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47BA1" w:rsidRDefault="00947BA1" w:rsidP="0082578D">
      <w:pPr>
        <w:ind w:right="5243"/>
        <w:rPr>
          <w:sz w:val="24"/>
          <w:szCs w:val="24"/>
        </w:rPr>
      </w:pPr>
    </w:p>
    <w:p w:rsidR="00947BA1" w:rsidRDefault="00947BA1" w:rsidP="0082578D">
      <w:pPr>
        <w:ind w:right="5243"/>
        <w:rPr>
          <w:sz w:val="24"/>
          <w:szCs w:val="24"/>
        </w:rPr>
      </w:pPr>
    </w:p>
    <w:p w:rsidR="00947BA1" w:rsidRDefault="00947BA1" w:rsidP="0082578D">
      <w:pPr>
        <w:tabs>
          <w:tab w:val="left" w:pos="9071"/>
        </w:tabs>
        <w:ind w:right="-1" w:firstLine="426"/>
        <w:jc w:val="center"/>
        <w:rPr>
          <w:sz w:val="36"/>
          <w:szCs w:val="36"/>
        </w:rPr>
      </w:pPr>
      <w:r>
        <w:rPr>
          <w:sz w:val="36"/>
          <w:szCs w:val="36"/>
        </w:rPr>
        <w:t>Администрация городского округа город Бор Нижегородской области</w:t>
      </w:r>
    </w:p>
    <w:p w:rsidR="00947BA1" w:rsidRDefault="00947BA1" w:rsidP="0082578D">
      <w:pPr>
        <w:pStyle w:val="Heading"/>
        <w:jc w:val="center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p w:rsidR="00947BA1" w:rsidRPr="00A94332" w:rsidRDefault="00947BA1" w:rsidP="0082578D">
      <w:pPr>
        <w:pStyle w:val="Heading"/>
        <w:ind w:firstLine="426"/>
        <w:jc w:val="center"/>
        <w:rPr>
          <w:rFonts w:ascii="Times New Roman" w:hAnsi="Times New Roman" w:cs="Times New Roman"/>
          <w:color w:val="000000"/>
          <w:sz w:val="36"/>
          <w:szCs w:val="36"/>
        </w:rPr>
      </w:pPr>
      <w:r w:rsidRPr="00A94332">
        <w:rPr>
          <w:rFonts w:ascii="Times New Roman" w:hAnsi="Times New Roman" w:cs="Times New Roman"/>
          <w:color w:val="000000"/>
          <w:sz w:val="36"/>
          <w:szCs w:val="36"/>
        </w:rPr>
        <w:t>ПОСТАНОВЛЕНИЕ</w:t>
      </w:r>
    </w:p>
    <w:p w:rsidR="00947BA1" w:rsidRDefault="00947BA1" w:rsidP="0082578D">
      <w:pPr>
        <w:pStyle w:val="Heading"/>
        <w:jc w:val="center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p w:rsidR="00947BA1" w:rsidRDefault="00947BA1" w:rsidP="0082578D">
      <w:pPr>
        <w:pStyle w:val="Heading"/>
        <w:jc w:val="center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tbl>
      <w:tblPr>
        <w:tblW w:w="9900" w:type="dxa"/>
        <w:tblLayout w:type="fixed"/>
        <w:tblLook w:val="00A0" w:firstRow="1" w:lastRow="0" w:firstColumn="1" w:lastColumn="0" w:noHBand="0" w:noVBand="0"/>
      </w:tblPr>
      <w:tblGrid>
        <w:gridCol w:w="4877"/>
        <w:gridCol w:w="5023"/>
      </w:tblGrid>
      <w:tr w:rsidR="00947BA1">
        <w:tc>
          <w:tcPr>
            <w:tcW w:w="4877" w:type="dxa"/>
          </w:tcPr>
          <w:p w:rsidR="00947BA1" w:rsidRDefault="00947BA1" w:rsidP="00492912">
            <w:pPr>
              <w:pStyle w:val="Heading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От 30.01.2018</w:t>
            </w:r>
          </w:p>
        </w:tc>
        <w:tc>
          <w:tcPr>
            <w:tcW w:w="5023" w:type="dxa"/>
          </w:tcPr>
          <w:p w:rsidR="00947BA1" w:rsidRDefault="00947BA1" w:rsidP="00190718">
            <w:pPr>
              <w:pStyle w:val="Heading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                                                         № 464</w:t>
            </w:r>
          </w:p>
        </w:tc>
      </w:tr>
    </w:tbl>
    <w:p w:rsidR="00947BA1" w:rsidRDefault="00947BA1" w:rsidP="0082578D">
      <w:pPr>
        <w:autoSpaceDE w:val="0"/>
        <w:autoSpaceDN w:val="0"/>
        <w:adjustRightInd w:val="0"/>
        <w:spacing w:line="380" w:lineRule="exact"/>
        <w:jc w:val="center"/>
        <w:outlineLvl w:val="0"/>
        <w:rPr>
          <w:b/>
          <w:bCs/>
          <w:sz w:val="28"/>
          <w:szCs w:val="28"/>
        </w:rPr>
      </w:pPr>
    </w:p>
    <w:p w:rsidR="00947BA1" w:rsidRPr="0082578D" w:rsidRDefault="00947BA1" w:rsidP="0082578D">
      <w:pPr>
        <w:autoSpaceDE w:val="0"/>
        <w:autoSpaceDN w:val="0"/>
        <w:adjustRightInd w:val="0"/>
        <w:spacing w:line="380" w:lineRule="exact"/>
        <w:jc w:val="center"/>
        <w:outlineLvl w:val="0"/>
        <w:rPr>
          <w:b/>
          <w:bCs/>
          <w:sz w:val="28"/>
          <w:szCs w:val="28"/>
        </w:rPr>
      </w:pPr>
      <w:r w:rsidRPr="0082578D">
        <w:rPr>
          <w:b/>
          <w:bCs/>
          <w:sz w:val="28"/>
          <w:szCs w:val="28"/>
        </w:rPr>
        <w:t>О внесении изменений в</w:t>
      </w:r>
      <w:r>
        <w:rPr>
          <w:b/>
          <w:bCs/>
          <w:sz w:val="28"/>
          <w:szCs w:val="28"/>
        </w:rPr>
        <w:t xml:space="preserve"> </w:t>
      </w:r>
      <w:r w:rsidRPr="0082578D">
        <w:rPr>
          <w:b/>
          <w:bCs/>
          <w:sz w:val="28"/>
          <w:szCs w:val="28"/>
        </w:rPr>
        <w:t xml:space="preserve">Положение о </w:t>
      </w:r>
      <w:r>
        <w:rPr>
          <w:b/>
          <w:bCs/>
          <w:sz w:val="28"/>
          <w:szCs w:val="28"/>
        </w:rPr>
        <w:t xml:space="preserve">предоставлении </w:t>
      </w:r>
    </w:p>
    <w:p w:rsidR="00947BA1" w:rsidRPr="0082578D" w:rsidRDefault="00947BA1" w:rsidP="0082578D">
      <w:pPr>
        <w:autoSpaceDE w:val="0"/>
        <w:autoSpaceDN w:val="0"/>
        <w:adjustRightInd w:val="0"/>
        <w:spacing w:line="380" w:lineRule="exact"/>
        <w:jc w:val="center"/>
        <w:outlineLvl w:val="0"/>
        <w:rPr>
          <w:b/>
          <w:bCs/>
          <w:sz w:val="28"/>
          <w:szCs w:val="28"/>
        </w:rPr>
      </w:pPr>
      <w:r w:rsidRPr="0082578D">
        <w:rPr>
          <w:b/>
          <w:bCs/>
          <w:sz w:val="28"/>
          <w:szCs w:val="28"/>
        </w:rPr>
        <w:t>муниципального имущества</w:t>
      </w:r>
      <w:r>
        <w:rPr>
          <w:b/>
          <w:bCs/>
          <w:sz w:val="28"/>
          <w:szCs w:val="28"/>
        </w:rPr>
        <w:t xml:space="preserve"> </w:t>
      </w:r>
      <w:r w:rsidRPr="0082578D">
        <w:rPr>
          <w:b/>
          <w:bCs/>
          <w:sz w:val="28"/>
          <w:szCs w:val="28"/>
        </w:rPr>
        <w:t>городского округа город Бор</w:t>
      </w:r>
    </w:p>
    <w:p w:rsidR="00947BA1" w:rsidRPr="0082578D" w:rsidRDefault="00947BA1" w:rsidP="0082578D">
      <w:pPr>
        <w:autoSpaceDE w:val="0"/>
        <w:autoSpaceDN w:val="0"/>
        <w:adjustRightInd w:val="0"/>
        <w:spacing w:line="380" w:lineRule="exact"/>
        <w:jc w:val="center"/>
        <w:outlineLvl w:val="0"/>
        <w:rPr>
          <w:b/>
          <w:bCs/>
          <w:sz w:val="28"/>
          <w:szCs w:val="28"/>
        </w:rPr>
      </w:pPr>
      <w:r w:rsidRPr="0082578D">
        <w:rPr>
          <w:b/>
          <w:bCs/>
          <w:sz w:val="28"/>
          <w:szCs w:val="28"/>
        </w:rPr>
        <w:t>Нижегородской области</w:t>
      </w:r>
      <w:r>
        <w:rPr>
          <w:b/>
          <w:bCs/>
          <w:sz w:val="28"/>
          <w:szCs w:val="28"/>
        </w:rPr>
        <w:t xml:space="preserve"> в аренду,</w:t>
      </w:r>
      <w:r w:rsidRPr="00735D6E">
        <w:rPr>
          <w:sz w:val="28"/>
          <w:szCs w:val="28"/>
        </w:rPr>
        <w:t xml:space="preserve"> </w:t>
      </w:r>
      <w:r w:rsidRPr="00735D6E">
        <w:rPr>
          <w:b/>
          <w:bCs/>
          <w:sz w:val="28"/>
          <w:szCs w:val="28"/>
        </w:rPr>
        <w:t>утвержденное постановлением  администрации городского округа г.Бор от 16.08.2011 №4170</w:t>
      </w:r>
    </w:p>
    <w:p w:rsidR="00947BA1" w:rsidRDefault="00947BA1" w:rsidP="0082578D">
      <w:pPr>
        <w:autoSpaceDE w:val="0"/>
        <w:autoSpaceDN w:val="0"/>
        <w:adjustRightInd w:val="0"/>
        <w:spacing w:line="380" w:lineRule="exact"/>
        <w:jc w:val="both"/>
        <w:outlineLvl w:val="0"/>
        <w:rPr>
          <w:sz w:val="28"/>
          <w:szCs w:val="28"/>
        </w:rPr>
      </w:pPr>
    </w:p>
    <w:p w:rsidR="00947BA1" w:rsidRPr="00644429" w:rsidRDefault="00947BA1" w:rsidP="00A94332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в</w:t>
      </w:r>
      <w:r w:rsidRPr="00644429">
        <w:rPr>
          <w:sz w:val="28"/>
          <w:szCs w:val="28"/>
        </w:rPr>
        <w:t xml:space="preserve"> целях </w:t>
      </w:r>
      <w:r>
        <w:rPr>
          <w:sz w:val="28"/>
          <w:szCs w:val="28"/>
        </w:rPr>
        <w:t xml:space="preserve">эффективного использования муниципального имущества администрация </w:t>
      </w:r>
      <w:r w:rsidRPr="00644429">
        <w:rPr>
          <w:sz w:val="28"/>
          <w:szCs w:val="28"/>
        </w:rPr>
        <w:t xml:space="preserve"> городского округа</w:t>
      </w:r>
      <w:r>
        <w:rPr>
          <w:sz w:val="28"/>
          <w:szCs w:val="28"/>
        </w:rPr>
        <w:t xml:space="preserve"> г.Бор</w:t>
      </w:r>
      <w:r w:rsidRPr="00644429">
        <w:rPr>
          <w:sz w:val="28"/>
          <w:szCs w:val="28"/>
        </w:rPr>
        <w:t xml:space="preserve"> </w:t>
      </w:r>
      <w:r w:rsidRPr="0082578D">
        <w:rPr>
          <w:b/>
          <w:bCs/>
          <w:sz w:val="28"/>
          <w:szCs w:val="28"/>
        </w:rPr>
        <w:t>постановляет</w:t>
      </w:r>
      <w:r w:rsidRPr="00644429">
        <w:rPr>
          <w:sz w:val="28"/>
          <w:szCs w:val="28"/>
        </w:rPr>
        <w:t>:</w:t>
      </w:r>
    </w:p>
    <w:p w:rsidR="00947BA1" w:rsidRDefault="00947BA1" w:rsidP="00A94332">
      <w:pPr>
        <w:pStyle w:val="a3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1.Внести изменения в  Положение о предоставлении муниципального имущества городского округа г.Бор Нижегородской области в аренду, утвержденное постановлением  администрации городского округа г.Бор от 16.08.2011 №4170  (в редакции постановлений администрации городского округа г.Бор от 06.08.2012 № 4112, от 09.04.2013 № 2023), изложив его в новой редакции согласно Приложению к настоящему постановлению.</w:t>
      </w:r>
    </w:p>
    <w:p w:rsidR="00947BA1" w:rsidRDefault="00947BA1" w:rsidP="00A94332">
      <w:pPr>
        <w:pStyle w:val="a3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2.Порядок начисления, расчета и перечисления арендной платы по заключенным до внесения настоящих изменений в Положение о предоставлении муниципального имущества городского округа г.Бор Нижегородской области в аренду договорам аренды сохраняется.</w:t>
      </w:r>
    </w:p>
    <w:p w:rsidR="00947BA1" w:rsidRDefault="00947BA1" w:rsidP="00A94332">
      <w:pPr>
        <w:pStyle w:val="a3"/>
        <w:tabs>
          <w:tab w:val="num" w:pos="0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3.Общему отделу администрации городского округа г.Бор (Ю.Г.Зырянов) обеспечить опубликование настоящего постановления в газете «БОР сегодня» и размещение на официальном сайте </w:t>
      </w:r>
      <w:r>
        <w:rPr>
          <w:sz w:val="28"/>
          <w:szCs w:val="28"/>
          <w:lang w:val="en-US"/>
        </w:rPr>
        <w:t>www</w:t>
      </w:r>
      <w:r w:rsidRPr="00672163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borcity</w:t>
      </w:r>
      <w:r w:rsidRPr="00672163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 w:rsidRPr="0067216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947BA1" w:rsidRDefault="00947BA1" w:rsidP="0082578D">
      <w:pPr>
        <w:pStyle w:val="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А.В. Киселев</w:t>
      </w:r>
    </w:p>
    <w:p w:rsidR="00947BA1" w:rsidRDefault="00947BA1" w:rsidP="0082578D">
      <w:pPr>
        <w:tabs>
          <w:tab w:val="left" w:pos="851"/>
        </w:tabs>
        <w:rPr>
          <w:sz w:val="28"/>
          <w:szCs w:val="28"/>
        </w:rPr>
      </w:pPr>
    </w:p>
    <w:p w:rsidR="00947BA1" w:rsidRDefault="00947BA1" w:rsidP="00A94332">
      <w:pPr>
        <w:pStyle w:val="Nonformat"/>
        <w:rPr>
          <w:rFonts w:ascii="Times New Roman" w:hAnsi="Times New Roman" w:cs="Times New Roman"/>
          <w:sz w:val="24"/>
          <w:szCs w:val="24"/>
        </w:rPr>
      </w:pPr>
    </w:p>
    <w:p w:rsidR="00947BA1" w:rsidRPr="00A94332" w:rsidRDefault="00947BA1" w:rsidP="00A94332">
      <w:pPr>
        <w:pStyle w:val="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Т.Л.Климова</w:t>
      </w:r>
      <w:r>
        <w:t xml:space="preserve"> </w:t>
      </w:r>
      <w:r w:rsidRPr="002313EA">
        <w:t>9052</w:t>
      </w:r>
      <w:r>
        <w:rPr>
          <w:rFonts w:ascii="Times New Roman" w:hAnsi="Times New Roman" w:cs="Times New Roman"/>
        </w:rPr>
        <w:t>5</w:t>
      </w:r>
    </w:p>
    <w:p w:rsidR="00947BA1" w:rsidRDefault="00947BA1" w:rsidP="0082578D">
      <w:pPr>
        <w:pStyle w:val="Nonformat"/>
        <w:rPr>
          <w:rFonts w:ascii="Times New Roman" w:hAnsi="Times New Roman" w:cs="Times New Roman"/>
          <w:sz w:val="24"/>
          <w:szCs w:val="24"/>
        </w:rPr>
      </w:pPr>
    </w:p>
    <w:p w:rsidR="00947BA1" w:rsidRDefault="00947BA1" w:rsidP="00DE188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947BA1" w:rsidRDefault="00947BA1" w:rsidP="00DE188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947BA1" w:rsidRDefault="00947BA1" w:rsidP="00DE188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947BA1" w:rsidRPr="00DE188B" w:rsidRDefault="00947BA1" w:rsidP="00DE188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DE188B">
        <w:rPr>
          <w:rFonts w:ascii="Times New Roman" w:hAnsi="Times New Roman" w:cs="Times New Roman"/>
          <w:sz w:val="28"/>
          <w:szCs w:val="28"/>
        </w:rPr>
        <w:t>Приложение</w:t>
      </w:r>
    </w:p>
    <w:p w:rsidR="00947BA1" w:rsidRDefault="00947BA1" w:rsidP="00DE188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E188B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постановлению администрации </w:t>
      </w:r>
    </w:p>
    <w:p w:rsidR="00947BA1" w:rsidRPr="00DE188B" w:rsidRDefault="00947BA1" w:rsidP="00DE188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округа  </w:t>
      </w:r>
      <w:r w:rsidRPr="00DE188B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ор</w:t>
      </w:r>
    </w:p>
    <w:p w:rsidR="00947BA1" w:rsidRPr="00DE188B" w:rsidRDefault="00947BA1" w:rsidP="00DE188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30.01.2018 № 464</w:t>
      </w:r>
    </w:p>
    <w:p w:rsidR="00947BA1" w:rsidRPr="00DE188B" w:rsidRDefault="00947BA1" w:rsidP="00DE18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47BA1" w:rsidRPr="00DE188B" w:rsidRDefault="00947BA1" w:rsidP="00DE188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2"/>
      <w:bookmarkEnd w:id="0"/>
      <w:r w:rsidRPr="00DE188B">
        <w:rPr>
          <w:rFonts w:ascii="Times New Roman" w:hAnsi="Times New Roman" w:cs="Times New Roman"/>
          <w:sz w:val="28"/>
          <w:szCs w:val="28"/>
        </w:rPr>
        <w:t>ПОЛОЖЕНИЕ</w:t>
      </w:r>
    </w:p>
    <w:p w:rsidR="00947BA1" w:rsidRPr="00DE188B" w:rsidRDefault="00947BA1" w:rsidP="00DE188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E188B">
        <w:rPr>
          <w:rFonts w:ascii="Times New Roman" w:hAnsi="Times New Roman" w:cs="Times New Roman"/>
          <w:sz w:val="28"/>
          <w:szCs w:val="28"/>
        </w:rPr>
        <w:t>О ПРЕДОСТАВЛЕНИ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DE188B">
        <w:rPr>
          <w:rFonts w:ascii="Times New Roman" w:hAnsi="Times New Roman" w:cs="Times New Roman"/>
          <w:sz w:val="28"/>
          <w:szCs w:val="28"/>
        </w:rPr>
        <w:t xml:space="preserve"> В АРЕНДУ </w:t>
      </w:r>
      <w:r>
        <w:rPr>
          <w:rFonts w:ascii="Times New Roman" w:hAnsi="Times New Roman" w:cs="Times New Roman"/>
          <w:sz w:val="28"/>
          <w:szCs w:val="28"/>
        </w:rPr>
        <w:t xml:space="preserve"> ИМУЩ</w:t>
      </w:r>
      <w:r w:rsidRPr="00DE188B">
        <w:rPr>
          <w:rFonts w:ascii="Times New Roman" w:hAnsi="Times New Roman" w:cs="Times New Roman"/>
          <w:sz w:val="28"/>
          <w:szCs w:val="28"/>
        </w:rPr>
        <w:t>ЕСТВА, НАХОДЯЩЕГОСЯ В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188B">
        <w:rPr>
          <w:rFonts w:ascii="Times New Roman" w:hAnsi="Times New Roman" w:cs="Times New Roman"/>
          <w:sz w:val="28"/>
          <w:szCs w:val="28"/>
        </w:rPr>
        <w:t xml:space="preserve">СОБСТВЕННОСТИ </w:t>
      </w:r>
      <w:r>
        <w:rPr>
          <w:rFonts w:ascii="Times New Roman" w:hAnsi="Times New Roman" w:cs="Times New Roman"/>
          <w:sz w:val="28"/>
          <w:szCs w:val="28"/>
        </w:rPr>
        <w:t>ГОРОДСКОГО ОКРУГА ГОРОД БОР НИЖЕГОРОДСКОЙ ОБЛАСТИ</w:t>
      </w:r>
    </w:p>
    <w:p w:rsidR="00947BA1" w:rsidRPr="00DE188B" w:rsidRDefault="00947BA1" w:rsidP="00DE18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47BA1" w:rsidRPr="00DE188B" w:rsidRDefault="00947BA1" w:rsidP="00DE188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E188B">
        <w:rPr>
          <w:rFonts w:ascii="Times New Roman" w:hAnsi="Times New Roman" w:cs="Times New Roman"/>
          <w:sz w:val="28"/>
          <w:szCs w:val="28"/>
        </w:rPr>
        <w:t>(далее - Положение)</w:t>
      </w:r>
    </w:p>
    <w:p w:rsidR="00947BA1" w:rsidRPr="00DE188B" w:rsidRDefault="00947BA1" w:rsidP="00DE18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47BA1" w:rsidRPr="00DE188B" w:rsidRDefault="00947BA1" w:rsidP="00DE18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E188B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947BA1" w:rsidRPr="00DE188B" w:rsidRDefault="00947BA1" w:rsidP="00DE18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47BA1" w:rsidRDefault="00947BA1" w:rsidP="00A9433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88B">
        <w:rPr>
          <w:rFonts w:ascii="Times New Roman" w:hAnsi="Times New Roman" w:cs="Times New Roman"/>
          <w:sz w:val="28"/>
          <w:szCs w:val="28"/>
        </w:rPr>
        <w:t xml:space="preserve">1.1. Настоящее Положение разработано в соответствии с Гражданским </w:t>
      </w:r>
      <w:hyperlink r:id="rId5" w:history="1">
        <w:r w:rsidRPr="00DE188B">
          <w:rPr>
            <w:rFonts w:ascii="Times New Roman" w:hAnsi="Times New Roman" w:cs="Times New Roman"/>
            <w:color w:val="0000FF"/>
            <w:sz w:val="28"/>
            <w:szCs w:val="28"/>
          </w:rPr>
          <w:t>кодексом</w:t>
        </w:r>
      </w:hyperlink>
      <w:r w:rsidRPr="00DE188B">
        <w:rPr>
          <w:rFonts w:ascii="Times New Roman" w:hAnsi="Times New Roman" w:cs="Times New Roman"/>
          <w:sz w:val="28"/>
          <w:szCs w:val="28"/>
        </w:rPr>
        <w:t xml:space="preserve"> Российской Федерации, Бюджетным </w:t>
      </w:r>
      <w:hyperlink r:id="rId6" w:history="1">
        <w:r w:rsidRPr="00DE188B">
          <w:rPr>
            <w:rFonts w:ascii="Times New Roman" w:hAnsi="Times New Roman" w:cs="Times New Roman"/>
            <w:color w:val="0000FF"/>
            <w:sz w:val="28"/>
            <w:szCs w:val="28"/>
          </w:rPr>
          <w:t>кодексом</w:t>
        </w:r>
      </w:hyperlink>
      <w:r w:rsidRPr="00DE188B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</w:t>
      </w:r>
      <w:hyperlink r:id="rId7" w:history="1">
        <w:r w:rsidRPr="00DE188B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DE188B">
        <w:rPr>
          <w:rFonts w:ascii="Times New Roman" w:hAnsi="Times New Roman" w:cs="Times New Roman"/>
          <w:sz w:val="28"/>
          <w:szCs w:val="28"/>
        </w:rPr>
        <w:t xml:space="preserve"> от 29 июля 1998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E188B">
        <w:rPr>
          <w:rFonts w:ascii="Times New Roman" w:hAnsi="Times New Roman" w:cs="Times New Roman"/>
          <w:sz w:val="28"/>
          <w:szCs w:val="28"/>
        </w:rPr>
        <w:t xml:space="preserve">135-ФЗ "Об оценочной деятельности в Российской Федерации", Федеральным законом от 26 июля 2006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E188B">
        <w:rPr>
          <w:rFonts w:ascii="Times New Roman" w:hAnsi="Times New Roman" w:cs="Times New Roman"/>
          <w:sz w:val="28"/>
          <w:szCs w:val="28"/>
        </w:rPr>
        <w:t xml:space="preserve">135-ФЗ "О защите конкуренции", </w:t>
      </w:r>
      <w:hyperlink r:id="rId8" w:history="1">
        <w:r w:rsidRPr="00DE188B">
          <w:rPr>
            <w:rFonts w:ascii="Times New Roman" w:hAnsi="Times New Roman" w:cs="Times New Roman"/>
            <w:color w:val="0000FF"/>
            <w:sz w:val="28"/>
            <w:szCs w:val="28"/>
          </w:rPr>
          <w:t>Приказом</w:t>
        </w:r>
      </w:hyperlink>
      <w:r w:rsidRPr="00DE188B">
        <w:rPr>
          <w:rFonts w:ascii="Times New Roman" w:hAnsi="Times New Roman" w:cs="Times New Roman"/>
          <w:sz w:val="28"/>
          <w:szCs w:val="28"/>
        </w:rPr>
        <w:t xml:space="preserve"> Федеральной антимонопольной службы от 10 февраля 2010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18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E188B">
        <w:rPr>
          <w:rFonts w:ascii="Times New Roman" w:hAnsi="Times New Roman" w:cs="Times New Roman"/>
          <w:sz w:val="28"/>
          <w:szCs w:val="28"/>
        </w:rPr>
        <w:t xml:space="preserve"> 67 "О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конкурса",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DE188B">
          <w:rPr>
            <w:rFonts w:ascii="Times New Roman" w:hAnsi="Times New Roman" w:cs="Times New Roman"/>
            <w:color w:val="0000FF"/>
            <w:sz w:val="28"/>
            <w:szCs w:val="28"/>
          </w:rPr>
          <w:t>Уставом</w:t>
        </w:r>
      </w:hyperlink>
      <w:r w:rsidRPr="00DE18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городского округа г.Бор, Положением об осуществлении права муниципальной собственности городского округа город Бор Нижегородской области, утвержденным решением Совета депутатов городского округа г.Бор от 31.05.2011 №44. </w:t>
      </w:r>
    </w:p>
    <w:p w:rsidR="00947BA1" w:rsidRPr="00DE188B" w:rsidRDefault="00947BA1" w:rsidP="00A9433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88B">
        <w:rPr>
          <w:rFonts w:ascii="Times New Roman" w:hAnsi="Times New Roman" w:cs="Times New Roman"/>
          <w:sz w:val="28"/>
          <w:szCs w:val="28"/>
        </w:rPr>
        <w:t>1.2. Положение определяет порядок и способы передачи в аренду  муниципального имущества, составляющего муниципальную имущественную казну город</w:t>
      </w:r>
      <w:r>
        <w:rPr>
          <w:rFonts w:ascii="Times New Roman" w:hAnsi="Times New Roman" w:cs="Times New Roman"/>
          <w:sz w:val="28"/>
          <w:szCs w:val="28"/>
        </w:rPr>
        <w:t>ского округа г.Бор</w:t>
      </w:r>
      <w:r w:rsidRPr="00DE188B">
        <w:rPr>
          <w:rFonts w:ascii="Times New Roman" w:hAnsi="Times New Roman" w:cs="Times New Roman"/>
          <w:sz w:val="28"/>
          <w:szCs w:val="28"/>
        </w:rPr>
        <w:t xml:space="preserve">, а также имущества, находящегося у муниципальных предприятий и муниципальных учреждений </w:t>
      </w:r>
      <w:r>
        <w:rPr>
          <w:rFonts w:ascii="Times New Roman" w:hAnsi="Times New Roman" w:cs="Times New Roman"/>
          <w:sz w:val="28"/>
          <w:szCs w:val="28"/>
        </w:rPr>
        <w:t>городского округа г.Бор</w:t>
      </w:r>
      <w:r w:rsidRPr="00DE188B">
        <w:rPr>
          <w:rFonts w:ascii="Times New Roman" w:hAnsi="Times New Roman" w:cs="Times New Roman"/>
          <w:sz w:val="28"/>
          <w:szCs w:val="28"/>
        </w:rPr>
        <w:t xml:space="preserve"> в хозяйственном ведении и оперативном управлении.</w:t>
      </w:r>
    </w:p>
    <w:p w:rsidR="00947BA1" w:rsidRPr="009506D2" w:rsidRDefault="00947BA1" w:rsidP="00A9433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88B">
        <w:rPr>
          <w:rFonts w:ascii="Times New Roman" w:hAnsi="Times New Roman" w:cs="Times New Roman"/>
          <w:sz w:val="28"/>
          <w:szCs w:val="28"/>
        </w:rPr>
        <w:t xml:space="preserve">1.3. </w:t>
      </w:r>
      <w:r w:rsidRPr="009506D2">
        <w:rPr>
          <w:rFonts w:ascii="Times New Roman" w:hAnsi="Times New Roman" w:cs="Times New Roman"/>
          <w:sz w:val="28"/>
          <w:szCs w:val="28"/>
        </w:rPr>
        <w:t xml:space="preserve">К муниципальному имуществу, передача в аренду которого регулируется настоящим Положением, относятся: </w:t>
      </w:r>
    </w:p>
    <w:p w:rsidR="00947BA1" w:rsidRPr="009506D2" w:rsidRDefault="00947BA1" w:rsidP="00A9433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D2">
        <w:rPr>
          <w:rFonts w:ascii="Times New Roman" w:hAnsi="Times New Roman" w:cs="Times New Roman"/>
          <w:sz w:val="28"/>
          <w:szCs w:val="28"/>
        </w:rPr>
        <w:lastRenderedPageBreak/>
        <w:t>- нежилые здания</w:t>
      </w:r>
      <w:r>
        <w:rPr>
          <w:rFonts w:ascii="Times New Roman" w:hAnsi="Times New Roman" w:cs="Times New Roman"/>
          <w:sz w:val="28"/>
          <w:szCs w:val="28"/>
        </w:rPr>
        <w:t xml:space="preserve">, строения, </w:t>
      </w:r>
      <w:r w:rsidRPr="009506D2">
        <w:rPr>
          <w:rFonts w:ascii="Times New Roman" w:hAnsi="Times New Roman" w:cs="Times New Roman"/>
          <w:sz w:val="28"/>
          <w:szCs w:val="28"/>
        </w:rPr>
        <w:t>помещения</w:t>
      </w:r>
      <w:r>
        <w:rPr>
          <w:rFonts w:ascii="Times New Roman" w:hAnsi="Times New Roman" w:cs="Times New Roman"/>
          <w:sz w:val="28"/>
          <w:szCs w:val="28"/>
        </w:rPr>
        <w:t xml:space="preserve"> в нежилых зданиях, нежилые помещения в многоквартирных жилых домах</w:t>
      </w:r>
      <w:r w:rsidRPr="009506D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47BA1" w:rsidRPr="009506D2" w:rsidRDefault="00947BA1" w:rsidP="00A9433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D2">
        <w:rPr>
          <w:rFonts w:ascii="Times New Roman" w:hAnsi="Times New Roman" w:cs="Times New Roman"/>
          <w:sz w:val="28"/>
          <w:szCs w:val="28"/>
        </w:rPr>
        <w:t xml:space="preserve">- транспортные средства; </w:t>
      </w:r>
    </w:p>
    <w:p w:rsidR="00947BA1" w:rsidRPr="009506D2" w:rsidRDefault="00947BA1" w:rsidP="00A9433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D2">
        <w:rPr>
          <w:rFonts w:ascii="Times New Roman" w:hAnsi="Times New Roman" w:cs="Times New Roman"/>
          <w:sz w:val="28"/>
          <w:szCs w:val="28"/>
        </w:rPr>
        <w:t xml:space="preserve">- оборудование; </w:t>
      </w:r>
    </w:p>
    <w:p w:rsidR="00947BA1" w:rsidRPr="009506D2" w:rsidRDefault="00947BA1" w:rsidP="00A9433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D2">
        <w:rPr>
          <w:rFonts w:ascii="Times New Roman" w:hAnsi="Times New Roman" w:cs="Times New Roman"/>
          <w:sz w:val="28"/>
          <w:szCs w:val="28"/>
        </w:rPr>
        <w:t xml:space="preserve">- предприятия и другие имущественные комплексы; </w:t>
      </w:r>
    </w:p>
    <w:p w:rsidR="00947BA1" w:rsidRPr="009506D2" w:rsidRDefault="00947BA1" w:rsidP="00A9433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506D2">
        <w:rPr>
          <w:rFonts w:ascii="Times New Roman" w:hAnsi="Times New Roman" w:cs="Times New Roman"/>
          <w:sz w:val="28"/>
          <w:szCs w:val="28"/>
        </w:rPr>
        <w:t>объекты инженерной инфраструктуры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06D2">
        <w:rPr>
          <w:rFonts w:ascii="Times New Roman" w:hAnsi="Times New Roman" w:cs="Times New Roman"/>
          <w:sz w:val="28"/>
          <w:szCs w:val="28"/>
        </w:rPr>
        <w:t>(сети газоснабжения, энергоснабжения, теплоснабжения, сети водоснабжения и водоотведения);</w:t>
      </w:r>
    </w:p>
    <w:p w:rsidR="00947BA1" w:rsidRPr="009506D2" w:rsidRDefault="00947BA1" w:rsidP="00A9433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D2">
        <w:rPr>
          <w:rFonts w:ascii="Times New Roman" w:hAnsi="Times New Roman" w:cs="Times New Roman"/>
          <w:sz w:val="28"/>
          <w:szCs w:val="28"/>
        </w:rPr>
        <w:t xml:space="preserve"> - иные объекты, которые не теряют своих натуральных свойств в процессе их использования.</w:t>
      </w:r>
    </w:p>
    <w:p w:rsidR="00947BA1" w:rsidRDefault="00947BA1" w:rsidP="00A9433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D2">
        <w:rPr>
          <w:rFonts w:ascii="Times New Roman" w:hAnsi="Times New Roman" w:cs="Times New Roman"/>
          <w:sz w:val="28"/>
          <w:szCs w:val="28"/>
        </w:rPr>
        <w:t xml:space="preserve">  Действие настоящего Положения не распространяется на земельные участки, жилые помещения</w:t>
      </w:r>
      <w:r>
        <w:rPr>
          <w:rFonts w:ascii="Times New Roman" w:hAnsi="Times New Roman" w:cs="Times New Roman"/>
          <w:sz w:val="28"/>
          <w:szCs w:val="28"/>
        </w:rPr>
        <w:t>, относящиеся к муниципальному жилищному фонду</w:t>
      </w:r>
      <w:r w:rsidRPr="009506D2">
        <w:rPr>
          <w:rFonts w:ascii="Times New Roman" w:hAnsi="Times New Roman" w:cs="Times New Roman"/>
          <w:sz w:val="28"/>
          <w:szCs w:val="28"/>
        </w:rPr>
        <w:t>.</w:t>
      </w:r>
    </w:p>
    <w:p w:rsidR="00947BA1" w:rsidRDefault="00947BA1" w:rsidP="00A9433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44"/>
      <w:bookmarkEnd w:id="1"/>
      <w:r w:rsidRPr="00DE188B">
        <w:rPr>
          <w:rFonts w:ascii="Times New Roman" w:hAnsi="Times New Roman" w:cs="Times New Roman"/>
          <w:sz w:val="28"/>
          <w:szCs w:val="28"/>
        </w:rPr>
        <w:t xml:space="preserve">1.4. </w:t>
      </w:r>
      <w:r>
        <w:rPr>
          <w:rFonts w:ascii="Times New Roman" w:hAnsi="Times New Roman" w:cs="Times New Roman"/>
          <w:sz w:val="28"/>
          <w:szCs w:val="28"/>
        </w:rPr>
        <w:t>Собственник муниципального имущества - муниципальное образование городской округ город Бор Нижегородской области.</w:t>
      </w:r>
    </w:p>
    <w:p w:rsidR="00947BA1" w:rsidRDefault="00947BA1" w:rsidP="00A9433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Уполномоченный орган по управлению муниципальным имуществом, действующий от имени муниципального образования городской округ город Бор - Департамент  имущественных и земельных отношений  администрации городского округа г.Бор (далее – Департамент имущества).</w:t>
      </w:r>
    </w:p>
    <w:p w:rsidR="00947BA1" w:rsidRDefault="00947BA1" w:rsidP="00A9433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Арендодателями муниципального имущества выступают:</w:t>
      </w:r>
    </w:p>
    <w:p w:rsidR="00947BA1" w:rsidRDefault="00947BA1" w:rsidP="00A9433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Департамент  имущества – в отношении муниципального имущества, находящегося в муниципальной имущественной казне;</w:t>
      </w:r>
    </w:p>
    <w:p w:rsidR="00947BA1" w:rsidRDefault="00947BA1" w:rsidP="00A9433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Муниципальные автономные учреждения городского округа г.Бор (далее –МАУ, муниципальное учреждение),  муниципальные бюджетные учреждения городского округа г.Бор (далее – МБУ, муниципальное учреждение), Муниципальные казенные учреждения</w:t>
      </w:r>
      <w:r w:rsidRPr="00E603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городского округа г.Бор (далее – МКУ, муниципальное учреждение) – в отношении муниципального имущества, закрепленного за ними на праве оперативного управления;</w:t>
      </w:r>
    </w:p>
    <w:p w:rsidR="00947BA1" w:rsidRDefault="00947BA1" w:rsidP="00A9433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Территориальные отделы администрации городского округа г.Бор (далее-Территориальные отделы) – в отношении муниципального имущества, закрепленного за ними на праве оперативного управления;</w:t>
      </w:r>
    </w:p>
    <w:p w:rsidR="00947BA1" w:rsidRDefault="00947BA1" w:rsidP="00A9433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Муниципальные унитарные предприятия городского округа г.Бор (далее – МУПы, муниципальные предприятия) – в отношении муниципального имущества, закрепленного за ними на праве хозяйственного ведения.</w:t>
      </w:r>
    </w:p>
    <w:p w:rsidR="00947BA1" w:rsidRDefault="00947BA1" w:rsidP="00A9433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6D8">
        <w:rPr>
          <w:rFonts w:ascii="Times New Roman" w:hAnsi="Times New Roman" w:cs="Times New Roman"/>
          <w:sz w:val="28"/>
          <w:szCs w:val="28"/>
        </w:rPr>
        <w:lastRenderedPageBreak/>
        <w:t>1.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506D8">
        <w:rPr>
          <w:rFonts w:ascii="Times New Roman" w:hAnsi="Times New Roman" w:cs="Times New Roman"/>
          <w:sz w:val="28"/>
          <w:szCs w:val="28"/>
        </w:rPr>
        <w:t>.</w:t>
      </w:r>
      <w:r w:rsidRPr="002506D8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35006B">
        <w:rPr>
          <w:rFonts w:ascii="Times New Roman" w:hAnsi="Times New Roman" w:cs="Times New Roman"/>
          <w:sz w:val="28"/>
          <w:szCs w:val="28"/>
        </w:rPr>
        <w:t xml:space="preserve">Передача имущества в аренду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муниципальными учреждениями и муниципальными унитарными предприятиями </w:t>
      </w:r>
      <w:r w:rsidRPr="0035006B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>
        <w:rPr>
          <w:rFonts w:ascii="Times New Roman" w:hAnsi="Times New Roman" w:cs="Times New Roman"/>
          <w:sz w:val="28"/>
          <w:szCs w:val="28"/>
        </w:rPr>
        <w:t>исключительно</w:t>
      </w:r>
      <w:r w:rsidRPr="0035006B">
        <w:rPr>
          <w:rFonts w:ascii="Times New Roman" w:hAnsi="Times New Roman" w:cs="Times New Roman"/>
          <w:sz w:val="28"/>
          <w:szCs w:val="28"/>
        </w:rPr>
        <w:t xml:space="preserve"> с предварительного письменного согласия </w:t>
      </w:r>
      <w:r>
        <w:rPr>
          <w:rFonts w:ascii="Times New Roman" w:hAnsi="Times New Roman" w:cs="Times New Roman"/>
          <w:sz w:val="28"/>
          <w:szCs w:val="28"/>
        </w:rPr>
        <w:t xml:space="preserve"> Департамента имущества.</w:t>
      </w:r>
    </w:p>
    <w:p w:rsidR="00947BA1" w:rsidRDefault="00947BA1" w:rsidP="00A9433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</w:t>
      </w:r>
      <w:r w:rsidRPr="00DE188B">
        <w:rPr>
          <w:rFonts w:ascii="Times New Roman" w:hAnsi="Times New Roman" w:cs="Times New Roman"/>
          <w:sz w:val="28"/>
          <w:szCs w:val="28"/>
        </w:rPr>
        <w:t xml:space="preserve"> Арендаторами имущества могут быть любые юридические лица независимо от </w:t>
      </w:r>
      <w:r>
        <w:rPr>
          <w:rFonts w:ascii="Times New Roman" w:hAnsi="Times New Roman" w:cs="Times New Roman"/>
          <w:sz w:val="28"/>
          <w:szCs w:val="28"/>
        </w:rPr>
        <w:t xml:space="preserve">их </w:t>
      </w:r>
      <w:r w:rsidRPr="00DE188B">
        <w:rPr>
          <w:rFonts w:ascii="Times New Roman" w:hAnsi="Times New Roman" w:cs="Times New Roman"/>
          <w:sz w:val="28"/>
          <w:szCs w:val="28"/>
        </w:rPr>
        <w:t>организационно-правовой формы, места нахождения, а также места происхождения капитала или любые физические лица, в том числе индивидуальные предприниматели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47BA1" w:rsidRDefault="00947BA1" w:rsidP="00A9433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88B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DE188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Предоставление муниципального имущества в аренду субъектам малого предпринимательства осуществляется МАУ «Борский бизнес-инкубатор»</w:t>
      </w:r>
      <w:r w:rsidRPr="006F02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качестве имущественной поддержки в соответствии с правовым актом администрации городского округа г.Бор.</w:t>
      </w:r>
    </w:p>
    <w:p w:rsidR="00947BA1" w:rsidRPr="00DE188B" w:rsidRDefault="00947BA1" w:rsidP="00A9433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7BA1" w:rsidRDefault="00947BA1" w:rsidP="00A94332">
      <w:pPr>
        <w:pStyle w:val="ConsPlusNormal"/>
        <w:spacing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DE188B">
        <w:rPr>
          <w:rFonts w:ascii="Times New Roman" w:hAnsi="Times New Roman" w:cs="Times New Roman"/>
          <w:sz w:val="28"/>
          <w:szCs w:val="28"/>
        </w:rPr>
        <w:t>СПОСОБЫ ПРЕДОСТАВЛЕНИЯ ИМУЩЕСТВА В АРЕНДУ</w:t>
      </w:r>
    </w:p>
    <w:p w:rsidR="00947BA1" w:rsidRDefault="00947BA1" w:rsidP="00A94332">
      <w:pPr>
        <w:pStyle w:val="ConsPlusNormal"/>
        <w:spacing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947BA1" w:rsidRDefault="00947BA1" w:rsidP="00A9433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2.1. Передача имущества в аренду осуществляется:</w:t>
      </w:r>
    </w:p>
    <w:p w:rsidR="00947BA1" w:rsidRDefault="00947BA1" w:rsidP="00A9433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по результатам торгов;</w:t>
      </w:r>
    </w:p>
    <w:p w:rsidR="00947BA1" w:rsidRDefault="00947BA1" w:rsidP="00A9433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-без проведения торгов в случаях, установленных </w:t>
      </w:r>
      <w:hyperlink r:id="rId10" w:history="1">
        <w:r w:rsidRPr="00DE188B">
          <w:rPr>
            <w:color w:val="0000FF"/>
            <w:sz w:val="28"/>
            <w:szCs w:val="28"/>
          </w:rPr>
          <w:t>статьей 17.1</w:t>
        </w:r>
      </w:hyperlink>
      <w:r w:rsidRPr="00DE188B">
        <w:rPr>
          <w:sz w:val="28"/>
          <w:szCs w:val="28"/>
        </w:rPr>
        <w:t xml:space="preserve"> Федерального закона от</w:t>
      </w:r>
      <w:r>
        <w:rPr>
          <w:sz w:val="28"/>
          <w:szCs w:val="28"/>
        </w:rPr>
        <w:t xml:space="preserve"> </w:t>
      </w:r>
      <w:r w:rsidRPr="00DE188B">
        <w:rPr>
          <w:sz w:val="28"/>
          <w:szCs w:val="28"/>
        </w:rPr>
        <w:t xml:space="preserve"> 26 июля 2006 года </w:t>
      </w:r>
      <w:r>
        <w:rPr>
          <w:sz w:val="28"/>
          <w:szCs w:val="28"/>
        </w:rPr>
        <w:t>№</w:t>
      </w:r>
      <w:r w:rsidRPr="00DE188B">
        <w:rPr>
          <w:sz w:val="28"/>
          <w:szCs w:val="28"/>
        </w:rPr>
        <w:t>135-ФЗ "О защите конкуренции".</w:t>
      </w:r>
    </w:p>
    <w:p w:rsidR="00947BA1" w:rsidRPr="00B464AA" w:rsidRDefault="00947BA1" w:rsidP="00A9433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64AA">
        <w:rPr>
          <w:rFonts w:ascii="Times New Roman" w:hAnsi="Times New Roman" w:cs="Times New Roman"/>
          <w:sz w:val="28"/>
          <w:szCs w:val="28"/>
          <w:lang w:eastAsia="en-US"/>
        </w:rPr>
        <w:t xml:space="preserve">2.2. Торги на право получения в аренду имущества проводятся в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форме </w:t>
      </w:r>
      <w:r w:rsidRPr="00B464AA">
        <w:rPr>
          <w:rFonts w:ascii="Times New Roman" w:hAnsi="Times New Roman" w:cs="Times New Roman"/>
          <w:sz w:val="28"/>
          <w:szCs w:val="28"/>
          <w:lang w:eastAsia="en-US"/>
        </w:rPr>
        <w:t>аукциона либо конкурса в соответствии с законодательством Российской Федерации и</w:t>
      </w:r>
      <w:r w:rsidRPr="00B464AA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 w:rsidRPr="00B464AA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B464AA">
        <w:rPr>
          <w:rFonts w:ascii="Times New Roman" w:hAnsi="Times New Roman" w:cs="Times New Roman"/>
          <w:sz w:val="28"/>
          <w:szCs w:val="28"/>
        </w:rPr>
        <w:t xml:space="preserve"> Федеральной антимонопольной службы от 10 февраля 2010 года  № 67 (далее – Приказ ФАС от 10.02.2010 № 67).</w:t>
      </w:r>
    </w:p>
    <w:p w:rsidR="00947BA1" w:rsidRDefault="00947BA1" w:rsidP="00A9433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hyperlink r:id="rId12" w:history="1">
        <w:r>
          <w:rPr>
            <w:color w:val="0000FF"/>
            <w:sz w:val="28"/>
            <w:szCs w:val="28"/>
            <w:lang w:eastAsia="en-US"/>
          </w:rPr>
          <w:t>Перечень</w:t>
        </w:r>
      </w:hyperlink>
      <w:r>
        <w:rPr>
          <w:sz w:val="28"/>
          <w:szCs w:val="28"/>
          <w:lang w:eastAsia="en-US"/>
        </w:rPr>
        <w:t xml:space="preserve"> видов имущества, в отношении которого может проводиться конкурс, определен </w:t>
      </w:r>
      <w:hyperlink r:id="rId13" w:history="1">
        <w:r w:rsidRPr="00DE188B">
          <w:rPr>
            <w:color w:val="0000FF"/>
            <w:sz w:val="28"/>
            <w:szCs w:val="28"/>
          </w:rPr>
          <w:t>Приказом</w:t>
        </w:r>
      </w:hyperlink>
      <w:r w:rsidRPr="00DE188B">
        <w:rPr>
          <w:sz w:val="28"/>
          <w:szCs w:val="28"/>
        </w:rPr>
        <w:t xml:space="preserve"> </w:t>
      </w:r>
      <w:r>
        <w:rPr>
          <w:sz w:val="28"/>
          <w:szCs w:val="28"/>
        </w:rPr>
        <w:t>ФАС</w:t>
      </w:r>
      <w:r w:rsidRPr="00DE188B">
        <w:rPr>
          <w:sz w:val="28"/>
          <w:szCs w:val="28"/>
        </w:rPr>
        <w:t xml:space="preserve"> от 10 февраля 2010 года</w:t>
      </w:r>
      <w:r>
        <w:rPr>
          <w:sz w:val="28"/>
          <w:szCs w:val="28"/>
        </w:rPr>
        <w:t xml:space="preserve"> </w:t>
      </w:r>
      <w:r w:rsidRPr="00DE188B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Pr="00DE188B">
        <w:rPr>
          <w:sz w:val="28"/>
          <w:szCs w:val="28"/>
        </w:rPr>
        <w:t xml:space="preserve"> 67</w:t>
      </w:r>
      <w:r>
        <w:rPr>
          <w:sz w:val="28"/>
          <w:szCs w:val="28"/>
        </w:rPr>
        <w:t>.</w:t>
      </w:r>
    </w:p>
    <w:p w:rsidR="00947BA1" w:rsidRDefault="00947BA1" w:rsidP="00A9433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Организаторами торгов являются:</w:t>
      </w:r>
    </w:p>
    <w:p w:rsidR="00947BA1" w:rsidRDefault="00947BA1" w:rsidP="00A9433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506D2">
        <w:rPr>
          <w:sz w:val="28"/>
          <w:szCs w:val="28"/>
        </w:rPr>
        <w:t>Департамент имущества -– в отношении муниципального имущества, находящегося в муниципальной имущественной казне</w:t>
      </w:r>
      <w:r>
        <w:rPr>
          <w:sz w:val="28"/>
          <w:szCs w:val="28"/>
        </w:rPr>
        <w:t>; в отношении муниципального имущества, закреплённого на праве оперативного управления за Территориальными отделами, МАУ, МБУ, МКУ;</w:t>
      </w:r>
    </w:p>
    <w:p w:rsidR="00947BA1" w:rsidRDefault="00947BA1" w:rsidP="00A9433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МУПы – в отношении имущества, закрепленного за ними на праве хозяйственного ведения.</w:t>
      </w:r>
    </w:p>
    <w:p w:rsidR="00947BA1" w:rsidRDefault="00947BA1" w:rsidP="00A9433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2.2.1.Для проведения торгов организатор:</w:t>
      </w:r>
    </w:p>
    <w:p w:rsidR="00947BA1" w:rsidRDefault="00947BA1" w:rsidP="00A9433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>-</w:t>
      </w:r>
      <w:r w:rsidRPr="00BB65E1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формирует аукционную или конкурсную комиссию.</w:t>
      </w:r>
    </w:p>
    <w:p w:rsidR="00947BA1" w:rsidRDefault="00947BA1" w:rsidP="00A9433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Состав и порядок работы комиссии по предоставлению муниципального имущества, находящегося в муниципальной имущественной казне, утверждается правовым актом администрации городского округа г.Бор.</w:t>
      </w:r>
    </w:p>
    <w:p w:rsidR="00947BA1" w:rsidRDefault="00947BA1" w:rsidP="00A9433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Состав и порядок работы комиссии по предоставлению муниципального имущества, закрепленного на праве хозяйственного ведения, утверждается муниципальными предприятиями.</w:t>
      </w:r>
    </w:p>
    <w:p w:rsidR="00947BA1" w:rsidRDefault="00947BA1" w:rsidP="00A9433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</w:t>
      </w:r>
      <w:r w:rsidRPr="00486624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разрабатывает </w:t>
      </w:r>
      <w:hyperlink r:id="rId14" w:history="1">
        <w:r>
          <w:rPr>
            <w:color w:val="0000FF"/>
            <w:sz w:val="28"/>
            <w:szCs w:val="28"/>
            <w:lang w:eastAsia="en-US"/>
          </w:rPr>
          <w:t>аукционную</w:t>
        </w:r>
      </w:hyperlink>
      <w:r>
        <w:rPr>
          <w:color w:val="0000FF"/>
          <w:sz w:val="28"/>
          <w:szCs w:val="28"/>
          <w:lang w:eastAsia="en-US"/>
        </w:rPr>
        <w:t xml:space="preserve"> или </w:t>
      </w:r>
      <w:hyperlink r:id="rId15" w:history="1">
        <w:r>
          <w:rPr>
            <w:color w:val="0000FF"/>
            <w:sz w:val="28"/>
            <w:szCs w:val="28"/>
            <w:lang w:eastAsia="en-US"/>
          </w:rPr>
          <w:t>конкурсную</w:t>
        </w:r>
      </w:hyperlink>
      <w:r>
        <w:rPr>
          <w:sz w:val="28"/>
          <w:szCs w:val="28"/>
          <w:lang w:eastAsia="en-US"/>
        </w:rPr>
        <w:t xml:space="preserve"> документацию.</w:t>
      </w:r>
    </w:p>
    <w:p w:rsidR="00947BA1" w:rsidRDefault="00947BA1" w:rsidP="00A9433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-размещает извещение о проведении аукциона или конкурса и соответствующей </w:t>
      </w:r>
      <w:hyperlink r:id="rId16" w:history="1">
        <w:r>
          <w:rPr>
            <w:color w:val="0000FF"/>
            <w:sz w:val="28"/>
            <w:szCs w:val="28"/>
            <w:lang w:eastAsia="en-US"/>
          </w:rPr>
          <w:t>документации</w:t>
        </w:r>
      </w:hyperlink>
      <w:r>
        <w:rPr>
          <w:sz w:val="28"/>
          <w:szCs w:val="28"/>
          <w:lang w:eastAsia="en-US"/>
        </w:rPr>
        <w:t>.</w:t>
      </w:r>
    </w:p>
    <w:p w:rsidR="00947BA1" w:rsidRDefault="00947BA1" w:rsidP="00A9433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</w:t>
      </w:r>
      <w:r w:rsidRPr="00486624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регистрирует поданные заявки на участие в торгах.</w:t>
      </w:r>
    </w:p>
    <w:p w:rsidR="00947BA1" w:rsidRDefault="00947BA1" w:rsidP="00A9433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рассматривает заявки на участие в конкурсе или аукционе.</w:t>
      </w:r>
    </w:p>
    <w:p w:rsidR="00947BA1" w:rsidRDefault="00947BA1" w:rsidP="00A9433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</w:t>
      </w:r>
      <w:r w:rsidRPr="00486624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определяет победителя торгов.</w:t>
      </w:r>
    </w:p>
    <w:p w:rsidR="00947BA1" w:rsidRDefault="00947BA1" w:rsidP="00A9433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Основанием для заключения договора аренды имущества являются:</w:t>
      </w:r>
    </w:p>
    <w:p w:rsidR="00947BA1" w:rsidRDefault="00947BA1" w:rsidP="00A9433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2.3.1.в отношении муниципального имущества, находящегося в муниципальной имущественной казне:</w:t>
      </w:r>
    </w:p>
    <w:p w:rsidR="00947BA1" w:rsidRDefault="00947BA1" w:rsidP="00A9433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случае передачи имущества по результатам проведения торгов - протокол заседания аукционной (конкурсной) комиссии;</w:t>
      </w:r>
    </w:p>
    <w:p w:rsidR="00947BA1" w:rsidRDefault="00947BA1" w:rsidP="00A9433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-в случае передачи имущества без проведения торгов – правовой акт администрации </w:t>
      </w:r>
      <w:r>
        <w:rPr>
          <w:rFonts w:ascii="Times New Roman" w:hAnsi="Times New Roman" w:cs="Times New Roman"/>
          <w:sz w:val="28"/>
          <w:szCs w:val="28"/>
          <w:lang w:eastAsia="en-US"/>
        </w:rPr>
        <w:t>городского округа г.Бор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47BA1" w:rsidRDefault="00947BA1" w:rsidP="00A9433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2.3.2. в отношении муниципального имущества, закрепленного на праве оперативного управления и хозяйственного ведения:</w:t>
      </w:r>
    </w:p>
    <w:p w:rsidR="00947BA1" w:rsidRDefault="00947BA1" w:rsidP="00A9433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случае передачи имущества по результатам проведения торгов - протокол заседания аукционной (конкурсной) комиссии;</w:t>
      </w:r>
    </w:p>
    <w:p w:rsidR="00947BA1" w:rsidRDefault="00947BA1" w:rsidP="00A9433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 случае передачи имущества без торгов – письменное согласие Департамента имущества, выданное в соответствии с разделом 3 настоящего Положения.</w:t>
      </w:r>
    </w:p>
    <w:p w:rsidR="00947BA1" w:rsidRPr="00DC7D73" w:rsidRDefault="00947BA1" w:rsidP="00A9433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</w:t>
      </w:r>
      <w:r w:rsidRPr="005F7D91">
        <w:rPr>
          <w:sz w:val="28"/>
          <w:szCs w:val="28"/>
          <w:lang w:eastAsia="en-US"/>
        </w:rPr>
        <w:t xml:space="preserve"> </w:t>
      </w:r>
      <w:r w:rsidRPr="00DC7D73">
        <w:rPr>
          <w:rFonts w:ascii="Times New Roman" w:hAnsi="Times New Roman" w:cs="Times New Roman"/>
          <w:sz w:val="28"/>
          <w:szCs w:val="28"/>
        </w:rPr>
        <w:t xml:space="preserve">Договор аренды имущества должен содержать состав и характеристику сдаваемого имущества, его целевое использование, размер и порядок внесения предусмотренных платежей за аренду, срок договора аренды, срок, размер и порядок внесения арендной платы;  распределение обязанностей сторон (по полному восстановлению, сохранности, ремонту арендованного имущества и </w:t>
      </w:r>
      <w:r w:rsidRPr="00DC7D73">
        <w:rPr>
          <w:rFonts w:ascii="Times New Roman" w:hAnsi="Times New Roman" w:cs="Times New Roman"/>
          <w:sz w:val="28"/>
          <w:szCs w:val="28"/>
        </w:rPr>
        <w:lastRenderedPageBreak/>
        <w:t>т.п.),</w:t>
      </w:r>
      <w:r>
        <w:rPr>
          <w:rFonts w:ascii="Times New Roman" w:hAnsi="Times New Roman" w:cs="Times New Roman"/>
          <w:sz w:val="28"/>
          <w:szCs w:val="28"/>
        </w:rPr>
        <w:t xml:space="preserve"> судьбу отделимых и неотделимых улучшений, наличие обременений имущества,</w:t>
      </w:r>
      <w:r w:rsidRPr="00DC7D73">
        <w:rPr>
          <w:rFonts w:ascii="Times New Roman" w:hAnsi="Times New Roman" w:cs="Times New Roman"/>
          <w:sz w:val="28"/>
          <w:szCs w:val="28"/>
        </w:rPr>
        <w:t xml:space="preserve"> размер и порядок возмещения убытков, связанных с невыполнением обязательств по договору аренды; </w:t>
      </w:r>
      <w:r>
        <w:rPr>
          <w:rFonts w:ascii="Times New Roman" w:hAnsi="Times New Roman" w:cs="Times New Roman"/>
          <w:sz w:val="28"/>
          <w:szCs w:val="28"/>
        </w:rPr>
        <w:t>ответственность сторон,</w:t>
      </w:r>
      <w:r w:rsidRPr="00DC7D73">
        <w:rPr>
          <w:rFonts w:ascii="Times New Roman" w:hAnsi="Times New Roman" w:cs="Times New Roman"/>
          <w:sz w:val="28"/>
          <w:szCs w:val="28"/>
        </w:rPr>
        <w:t xml:space="preserve"> размер и порядок назначения и уплаты штрафных санкций</w:t>
      </w:r>
      <w:r w:rsidRPr="00DC7D73">
        <w:rPr>
          <w:sz w:val="28"/>
          <w:szCs w:val="28"/>
        </w:rPr>
        <w:t xml:space="preserve">, </w:t>
      </w:r>
      <w:r w:rsidRPr="00113A1D">
        <w:rPr>
          <w:rFonts w:ascii="Times New Roman" w:hAnsi="Times New Roman" w:cs="Times New Roman"/>
          <w:sz w:val="28"/>
          <w:szCs w:val="28"/>
        </w:rPr>
        <w:t>условия расторжения договора</w:t>
      </w:r>
      <w:r>
        <w:rPr>
          <w:sz w:val="28"/>
          <w:szCs w:val="28"/>
        </w:rPr>
        <w:t xml:space="preserve">, </w:t>
      </w:r>
      <w:r w:rsidRPr="00DC7D73">
        <w:rPr>
          <w:rFonts w:ascii="Times New Roman" w:hAnsi="Times New Roman" w:cs="Times New Roman"/>
          <w:sz w:val="28"/>
          <w:szCs w:val="28"/>
        </w:rPr>
        <w:t>а также другие условия, обеспечивающие защиту интересов Арендодателя и Арендатора.</w:t>
      </w:r>
    </w:p>
    <w:p w:rsidR="00947BA1" w:rsidRDefault="00947BA1" w:rsidP="00A9433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2</w:t>
      </w:r>
      <w:r w:rsidRPr="00567E58">
        <w:rPr>
          <w:sz w:val="28"/>
          <w:szCs w:val="28"/>
        </w:rPr>
        <w:t>.</w:t>
      </w:r>
      <w:r>
        <w:rPr>
          <w:sz w:val="28"/>
          <w:szCs w:val="28"/>
        </w:rPr>
        <w:t>5</w:t>
      </w:r>
      <w:r w:rsidRPr="00567E58">
        <w:rPr>
          <w:sz w:val="28"/>
          <w:szCs w:val="28"/>
        </w:rPr>
        <w:t>.</w:t>
      </w:r>
      <w:r>
        <w:rPr>
          <w:sz w:val="28"/>
          <w:szCs w:val="28"/>
        </w:rPr>
        <w:t xml:space="preserve"> Договор аренды, заключенный как по результатам проведения торгов, так без проведения торгов, в случае, если он заключен на срок </w:t>
      </w:r>
      <w:r>
        <w:rPr>
          <w:sz w:val="28"/>
          <w:szCs w:val="28"/>
          <w:lang w:eastAsia="en-US"/>
        </w:rPr>
        <w:t>не менее года, подлежит государственной регистрации.</w:t>
      </w:r>
    </w:p>
    <w:p w:rsidR="00947BA1" w:rsidRDefault="00947BA1" w:rsidP="00A9433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7BA1" w:rsidRDefault="00947BA1" w:rsidP="00A94332">
      <w:pPr>
        <w:pStyle w:val="ConsPlusNormal"/>
        <w:spacing w:line="36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2" w:name="P100"/>
      <w:bookmarkEnd w:id="2"/>
      <w:r>
        <w:rPr>
          <w:rFonts w:ascii="Times New Roman" w:hAnsi="Times New Roman" w:cs="Times New Roman"/>
          <w:sz w:val="28"/>
          <w:szCs w:val="28"/>
        </w:rPr>
        <w:t>3</w:t>
      </w:r>
      <w:r w:rsidRPr="00DE188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ПОРЯДОК ПОЛУЧЕНИЯ СОГЛАСИЯ НА ПЕРЕДАЧУ МУНИЦИПАЛЬНОГО ИМУЩЕСТВА В АРЕНДУ</w:t>
      </w:r>
    </w:p>
    <w:p w:rsidR="00947BA1" w:rsidRPr="00DE188B" w:rsidRDefault="00947BA1" w:rsidP="00A9433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7BA1" w:rsidRDefault="00947BA1" w:rsidP="00A94332">
      <w:pPr>
        <w:pStyle w:val="ab"/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  <w:lang w:eastAsia="en-US"/>
        </w:rPr>
      </w:pPr>
      <w:bookmarkStart w:id="3" w:name="P104"/>
      <w:bookmarkEnd w:id="3"/>
      <w:r>
        <w:rPr>
          <w:sz w:val="28"/>
          <w:szCs w:val="28"/>
        </w:rPr>
        <w:t>3</w:t>
      </w:r>
      <w:r w:rsidRPr="00DE188B">
        <w:rPr>
          <w:sz w:val="28"/>
          <w:szCs w:val="28"/>
        </w:rPr>
        <w:t xml:space="preserve">.1. </w:t>
      </w:r>
      <w:r>
        <w:rPr>
          <w:sz w:val="28"/>
          <w:szCs w:val="28"/>
          <w:lang w:eastAsia="en-US"/>
        </w:rPr>
        <w:t>Муниципальное учреждение или муниципальное предприятие, намеревающееся передать в аренду имущество, направляет в</w:t>
      </w:r>
      <w:r w:rsidRPr="00535859">
        <w:rPr>
          <w:sz w:val="28"/>
          <w:szCs w:val="28"/>
          <w:lang w:eastAsia="en-US"/>
        </w:rPr>
        <w:t xml:space="preserve"> </w:t>
      </w:r>
      <w:r w:rsidRPr="00535859">
        <w:rPr>
          <w:sz w:val="28"/>
          <w:szCs w:val="28"/>
        </w:rPr>
        <w:t xml:space="preserve">Департамент </w:t>
      </w:r>
      <w:r>
        <w:rPr>
          <w:sz w:val="28"/>
          <w:szCs w:val="28"/>
        </w:rPr>
        <w:t xml:space="preserve">имущества </w:t>
      </w:r>
      <w:r>
        <w:rPr>
          <w:sz w:val="28"/>
          <w:szCs w:val="28"/>
          <w:lang w:eastAsia="en-US"/>
        </w:rPr>
        <w:t>письменное обращение за подписью руководителя юридического лица с указанием всех  необходимых данных.</w:t>
      </w:r>
    </w:p>
    <w:p w:rsidR="00947BA1" w:rsidRDefault="00947BA1" w:rsidP="00A94332">
      <w:pPr>
        <w:pStyle w:val="ab"/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Примерная форма обращения приведена в Приложении 1 к настоящему Положению.</w:t>
      </w:r>
    </w:p>
    <w:p w:rsidR="00947BA1" w:rsidRDefault="00947BA1" w:rsidP="00A94332">
      <w:pPr>
        <w:pStyle w:val="ab"/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Обращение МАУ, МБУ, МКУ о передаче имущества в аренду должно быть согласовано с отраслевым (функциональным) органом, выполняющим функции и полномочия учредителя.</w:t>
      </w:r>
    </w:p>
    <w:p w:rsidR="00947BA1" w:rsidRDefault="00947BA1" w:rsidP="00A94332">
      <w:pPr>
        <w:pStyle w:val="ab"/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Для организаций, образующих социальную инфраструктуру для детей, обращение должно быть согласовано учредителем с учетом проведенной оценки последствий заключения договора аренды.</w:t>
      </w:r>
    </w:p>
    <w:p w:rsidR="00947BA1" w:rsidRDefault="00947BA1" w:rsidP="00A9433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МУПы</w:t>
      </w:r>
      <w:r w:rsidRPr="0038356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МАУ</w:t>
      </w:r>
      <w:r w:rsidRPr="0038356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МБУ, МКУ, Территориальные отделы</w:t>
      </w:r>
      <w:r w:rsidRPr="00383563">
        <w:rPr>
          <w:rFonts w:ascii="Times New Roman" w:hAnsi="Times New Roman" w:cs="Times New Roman"/>
          <w:sz w:val="28"/>
          <w:szCs w:val="28"/>
        </w:rPr>
        <w:t xml:space="preserve"> вправе сдавать имущество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3563">
        <w:rPr>
          <w:rFonts w:ascii="Times New Roman" w:hAnsi="Times New Roman" w:cs="Times New Roman"/>
          <w:sz w:val="28"/>
          <w:szCs w:val="28"/>
        </w:rPr>
        <w:t>в аренду при условии, что аренда не препятствует осуществлению  деятельности, предмет и цели которой определены Уставом</w:t>
      </w:r>
      <w:r>
        <w:rPr>
          <w:rFonts w:ascii="Times New Roman" w:hAnsi="Times New Roman" w:cs="Times New Roman"/>
          <w:sz w:val="28"/>
          <w:szCs w:val="28"/>
        </w:rPr>
        <w:t xml:space="preserve"> или Положением  соответствующей организации</w:t>
      </w:r>
      <w:r w:rsidRPr="00383563">
        <w:rPr>
          <w:rFonts w:ascii="Times New Roman" w:hAnsi="Times New Roman" w:cs="Times New Roman"/>
          <w:sz w:val="28"/>
          <w:szCs w:val="28"/>
        </w:rPr>
        <w:t>, а также обеспечивает сохранность муниципального имущества.</w:t>
      </w:r>
    </w:p>
    <w:p w:rsidR="00947BA1" w:rsidRDefault="00947BA1" w:rsidP="00A94332">
      <w:pPr>
        <w:pStyle w:val="ab"/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3.2. К обращению прилагаются следующие документы:</w:t>
      </w:r>
    </w:p>
    <w:p w:rsidR="00947BA1" w:rsidRDefault="00947BA1" w:rsidP="00A9433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88B">
        <w:rPr>
          <w:rFonts w:ascii="Times New Roman" w:hAnsi="Times New Roman" w:cs="Times New Roman"/>
          <w:sz w:val="28"/>
          <w:szCs w:val="28"/>
        </w:rPr>
        <w:t>1) техническ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DE188B">
        <w:rPr>
          <w:rFonts w:ascii="Times New Roman" w:hAnsi="Times New Roman" w:cs="Times New Roman"/>
          <w:sz w:val="28"/>
          <w:szCs w:val="28"/>
        </w:rPr>
        <w:t xml:space="preserve"> документаци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DE188B">
        <w:rPr>
          <w:rFonts w:ascii="Times New Roman" w:hAnsi="Times New Roman" w:cs="Times New Roman"/>
          <w:sz w:val="28"/>
          <w:szCs w:val="28"/>
        </w:rPr>
        <w:t xml:space="preserve"> на объект аренды (технический паспорт или поэтажный план с экспликацией), а также кадастровый паспорт объекта аренды </w:t>
      </w:r>
      <w:r w:rsidRPr="00DE188B">
        <w:rPr>
          <w:rFonts w:ascii="Times New Roman" w:hAnsi="Times New Roman" w:cs="Times New Roman"/>
          <w:sz w:val="28"/>
          <w:szCs w:val="28"/>
        </w:rPr>
        <w:lastRenderedPageBreak/>
        <w:t xml:space="preserve">(в случае заключения договора аренды на срок </w:t>
      </w:r>
      <w:r>
        <w:rPr>
          <w:rFonts w:ascii="Times New Roman" w:hAnsi="Times New Roman" w:cs="Times New Roman"/>
          <w:sz w:val="28"/>
          <w:szCs w:val="28"/>
        </w:rPr>
        <w:t>не менее</w:t>
      </w:r>
      <w:r w:rsidRPr="00DE188B">
        <w:rPr>
          <w:rFonts w:ascii="Times New Roman" w:hAnsi="Times New Roman" w:cs="Times New Roman"/>
          <w:sz w:val="28"/>
          <w:szCs w:val="28"/>
        </w:rPr>
        <w:t xml:space="preserve"> года)</w:t>
      </w:r>
      <w:r>
        <w:rPr>
          <w:rFonts w:ascii="Times New Roman" w:hAnsi="Times New Roman" w:cs="Times New Roman"/>
          <w:sz w:val="28"/>
          <w:szCs w:val="28"/>
        </w:rPr>
        <w:t>, при передаче в аренду части здания, сооружения, помещения – техническая документация с обозначением части, передаваемой в аренду.</w:t>
      </w:r>
    </w:p>
    <w:p w:rsidR="00947BA1" w:rsidRDefault="00947BA1" w:rsidP="00A9433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DE188B">
        <w:rPr>
          <w:rFonts w:ascii="Times New Roman" w:hAnsi="Times New Roman" w:cs="Times New Roman"/>
          <w:sz w:val="28"/>
          <w:szCs w:val="28"/>
        </w:rPr>
        <w:t>копи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DE188B">
        <w:rPr>
          <w:rFonts w:ascii="Times New Roman" w:hAnsi="Times New Roman" w:cs="Times New Roman"/>
          <w:sz w:val="28"/>
          <w:szCs w:val="28"/>
        </w:rPr>
        <w:t xml:space="preserve"> свидетельства о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Pr="00DE188B">
        <w:rPr>
          <w:rFonts w:ascii="Times New Roman" w:hAnsi="Times New Roman" w:cs="Times New Roman"/>
          <w:sz w:val="28"/>
          <w:szCs w:val="28"/>
        </w:rPr>
        <w:t>регистрации права хозяйственного ведения</w:t>
      </w:r>
      <w:r>
        <w:rPr>
          <w:rFonts w:ascii="Times New Roman" w:hAnsi="Times New Roman" w:cs="Times New Roman"/>
          <w:sz w:val="28"/>
          <w:szCs w:val="28"/>
        </w:rPr>
        <w:t xml:space="preserve"> или оперативного управления либо копия выписки из Единого государственного реестра недвижимости на объект, передаваемый в аренду</w:t>
      </w:r>
      <w:r w:rsidRPr="00DE188B">
        <w:rPr>
          <w:rFonts w:ascii="Times New Roman" w:hAnsi="Times New Roman" w:cs="Times New Roman"/>
          <w:sz w:val="28"/>
          <w:szCs w:val="28"/>
        </w:rPr>
        <w:t>;</w:t>
      </w:r>
    </w:p>
    <w:p w:rsidR="00947BA1" w:rsidRDefault="00947BA1" w:rsidP="00A9433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DE188B">
        <w:rPr>
          <w:rFonts w:ascii="Times New Roman" w:hAnsi="Times New Roman" w:cs="Times New Roman"/>
          <w:sz w:val="28"/>
          <w:szCs w:val="28"/>
        </w:rPr>
        <w:t xml:space="preserve">) документы, подтверждающие возможность заключения договора аренды без проведения торгов, в случае, если передача имущества в аренду в соответствии с </w:t>
      </w:r>
      <w:hyperlink r:id="rId17" w:history="1">
        <w:r w:rsidRPr="00DE188B">
          <w:rPr>
            <w:rFonts w:ascii="Times New Roman" w:hAnsi="Times New Roman" w:cs="Times New Roman"/>
            <w:color w:val="0000FF"/>
            <w:sz w:val="28"/>
            <w:szCs w:val="28"/>
          </w:rPr>
          <w:t>частями 1</w:t>
        </w:r>
      </w:hyperlink>
      <w:r w:rsidRPr="00DE188B">
        <w:rPr>
          <w:rFonts w:ascii="Times New Roman" w:hAnsi="Times New Roman" w:cs="Times New Roman"/>
          <w:sz w:val="28"/>
          <w:szCs w:val="28"/>
        </w:rPr>
        <w:t xml:space="preserve">, </w:t>
      </w:r>
      <w:hyperlink r:id="rId18" w:history="1">
        <w:r w:rsidRPr="00DE188B">
          <w:rPr>
            <w:rFonts w:ascii="Times New Roman" w:hAnsi="Times New Roman" w:cs="Times New Roman"/>
            <w:color w:val="0000FF"/>
            <w:sz w:val="28"/>
            <w:szCs w:val="28"/>
          </w:rPr>
          <w:t>3 статьи 17.1</w:t>
        </w:r>
      </w:hyperlink>
      <w:r w:rsidRPr="00DE188B">
        <w:rPr>
          <w:rFonts w:ascii="Times New Roman" w:hAnsi="Times New Roman" w:cs="Times New Roman"/>
          <w:sz w:val="28"/>
          <w:szCs w:val="28"/>
        </w:rPr>
        <w:t xml:space="preserve"> Федерального закона от 26 июля 2006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E188B">
        <w:rPr>
          <w:rFonts w:ascii="Times New Roman" w:hAnsi="Times New Roman" w:cs="Times New Roman"/>
          <w:sz w:val="28"/>
          <w:szCs w:val="28"/>
        </w:rPr>
        <w:t xml:space="preserve"> 135-ФЗ "О защите конкуренции" предполагается без проведения торгов.</w:t>
      </w:r>
    </w:p>
    <w:p w:rsidR="00947BA1" w:rsidRDefault="00947BA1" w:rsidP="00A9433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A102EE">
        <w:rPr>
          <w:rFonts w:ascii="Times New Roman" w:hAnsi="Times New Roman" w:cs="Times New Roman"/>
          <w:sz w:val="28"/>
          <w:szCs w:val="28"/>
        </w:rPr>
        <w:t>финансово-экономическое обоснование целесообразности совершения сделки (для муниципальных предприятий)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47BA1" w:rsidRPr="00DE188B" w:rsidRDefault="00947BA1" w:rsidP="00A9433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DE188B">
        <w:rPr>
          <w:rFonts w:ascii="Times New Roman" w:hAnsi="Times New Roman" w:cs="Times New Roman"/>
          <w:sz w:val="28"/>
          <w:szCs w:val="28"/>
        </w:rPr>
        <w:t xml:space="preserve">.3. </w:t>
      </w:r>
      <w:r>
        <w:rPr>
          <w:rFonts w:ascii="Times New Roman" w:hAnsi="Times New Roman" w:cs="Times New Roman"/>
          <w:sz w:val="28"/>
          <w:szCs w:val="28"/>
        </w:rPr>
        <w:t>Департамент имущества</w:t>
      </w:r>
      <w:r>
        <w:rPr>
          <w:sz w:val="28"/>
          <w:szCs w:val="28"/>
        </w:rPr>
        <w:t xml:space="preserve"> </w:t>
      </w:r>
      <w:r w:rsidRPr="00DE188B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14</w:t>
      </w:r>
      <w:r w:rsidRPr="00DE18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рабочих </w:t>
      </w:r>
      <w:r w:rsidRPr="00DE188B">
        <w:rPr>
          <w:rFonts w:ascii="Times New Roman" w:hAnsi="Times New Roman" w:cs="Times New Roman"/>
          <w:sz w:val="28"/>
          <w:szCs w:val="28"/>
        </w:rPr>
        <w:t xml:space="preserve">дней со дня получения </w:t>
      </w:r>
      <w:r>
        <w:rPr>
          <w:rFonts w:ascii="Times New Roman" w:hAnsi="Times New Roman" w:cs="Times New Roman"/>
          <w:sz w:val="28"/>
          <w:szCs w:val="28"/>
        </w:rPr>
        <w:t>обращения</w:t>
      </w:r>
      <w:r w:rsidRPr="00DE188B">
        <w:rPr>
          <w:rFonts w:ascii="Times New Roman" w:hAnsi="Times New Roman" w:cs="Times New Roman"/>
          <w:sz w:val="28"/>
          <w:szCs w:val="28"/>
        </w:rPr>
        <w:t xml:space="preserve"> и всех необходимых документов, предусмотренных </w:t>
      </w:r>
      <w:hyperlink w:anchor="P106" w:history="1">
        <w:r w:rsidRPr="00DE188B">
          <w:rPr>
            <w:rFonts w:ascii="Times New Roman" w:hAnsi="Times New Roman" w:cs="Times New Roman"/>
            <w:color w:val="0000FF"/>
            <w:sz w:val="28"/>
            <w:szCs w:val="28"/>
          </w:rPr>
          <w:t xml:space="preserve">пунктом </w:t>
        </w:r>
        <w:r>
          <w:rPr>
            <w:rFonts w:ascii="Times New Roman" w:hAnsi="Times New Roman" w:cs="Times New Roman"/>
            <w:color w:val="0000FF"/>
            <w:sz w:val="28"/>
            <w:szCs w:val="28"/>
          </w:rPr>
          <w:t>3.2</w:t>
        </w:r>
      </w:hyperlink>
      <w:r w:rsidRPr="00DE188B">
        <w:rPr>
          <w:rFonts w:ascii="Times New Roman" w:hAnsi="Times New Roman" w:cs="Times New Roman"/>
          <w:sz w:val="28"/>
          <w:szCs w:val="28"/>
        </w:rPr>
        <w:t xml:space="preserve"> настоящего Положения, принимает решение о </w:t>
      </w:r>
      <w:r>
        <w:rPr>
          <w:rFonts w:ascii="Times New Roman" w:hAnsi="Times New Roman" w:cs="Times New Roman"/>
          <w:sz w:val="28"/>
          <w:szCs w:val="28"/>
        </w:rPr>
        <w:t>выдаче согласия либо об отказе в выдаче согласия</w:t>
      </w:r>
      <w:r w:rsidRPr="00DE18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передачу имущества </w:t>
      </w:r>
      <w:r w:rsidRPr="00DE188B">
        <w:rPr>
          <w:rFonts w:ascii="Times New Roman" w:hAnsi="Times New Roman" w:cs="Times New Roman"/>
          <w:sz w:val="28"/>
          <w:szCs w:val="28"/>
        </w:rPr>
        <w:t>в аренду и извещает о принятом решении.</w:t>
      </w:r>
    </w:p>
    <w:p w:rsidR="00947BA1" w:rsidRDefault="00947BA1" w:rsidP="00A94332">
      <w:pPr>
        <w:pStyle w:val="ab"/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DE188B">
        <w:rPr>
          <w:sz w:val="28"/>
          <w:szCs w:val="28"/>
        </w:rPr>
        <w:t>.</w:t>
      </w:r>
      <w:r>
        <w:rPr>
          <w:sz w:val="28"/>
          <w:szCs w:val="28"/>
        </w:rPr>
        <w:t>4</w:t>
      </w:r>
      <w:r w:rsidRPr="00DE188B">
        <w:rPr>
          <w:sz w:val="28"/>
          <w:szCs w:val="28"/>
        </w:rPr>
        <w:t>.</w:t>
      </w:r>
      <w:r w:rsidRPr="00F9460E"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Решение о согласии на передачу в аренду имущества оформляется в форме письма Департамента имущества.</w:t>
      </w:r>
    </w:p>
    <w:p w:rsidR="00947BA1" w:rsidRDefault="00947BA1" w:rsidP="00A94332">
      <w:pPr>
        <w:pStyle w:val="ab"/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Решение о выдаче согласия МУПу на передачу имущества в аренду принимается на комиссии, состав и порядок работы которой утверждается правовым актом администрации городского округа г.Бор.</w:t>
      </w:r>
    </w:p>
    <w:p w:rsidR="00947BA1" w:rsidRPr="00DE188B" w:rsidRDefault="00947BA1" w:rsidP="00A9433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1401F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07453D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Департамент</w:t>
      </w:r>
      <w:r w:rsidRPr="0007453D">
        <w:rPr>
          <w:rFonts w:ascii="Times New Roman" w:hAnsi="Times New Roman" w:cs="Times New Roman"/>
          <w:sz w:val="28"/>
          <w:szCs w:val="28"/>
        </w:rPr>
        <w:t xml:space="preserve"> имущества </w:t>
      </w:r>
      <w:r w:rsidRPr="001401FB">
        <w:rPr>
          <w:rFonts w:ascii="Times New Roman" w:hAnsi="Times New Roman" w:cs="Times New Roman"/>
          <w:sz w:val="28"/>
          <w:szCs w:val="28"/>
        </w:rPr>
        <w:t>принимает</w:t>
      </w:r>
      <w:r w:rsidRPr="00DE188B">
        <w:rPr>
          <w:rFonts w:ascii="Times New Roman" w:hAnsi="Times New Roman" w:cs="Times New Roman"/>
          <w:sz w:val="28"/>
          <w:szCs w:val="28"/>
        </w:rPr>
        <w:t xml:space="preserve"> решение об отказе в </w:t>
      </w:r>
      <w:r>
        <w:rPr>
          <w:rFonts w:ascii="Times New Roman" w:hAnsi="Times New Roman" w:cs="Times New Roman"/>
          <w:sz w:val="28"/>
          <w:szCs w:val="28"/>
        </w:rPr>
        <w:t>выдаче согласия на передачу</w:t>
      </w:r>
      <w:r w:rsidRPr="00DE18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имущества </w:t>
      </w:r>
      <w:r w:rsidRPr="00DE188B">
        <w:rPr>
          <w:rFonts w:ascii="Times New Roman" w:hAnsi="Times New Roman" w:cs="Times New Roman"/>
          <w:sz w:val="28"/>
          <w:szCs w:val="28"/>
        </w:rPr>
        <w:t>в аренду</w:t>
      </w:r>
      <w:r>
        <w:rPr>
          <w:rFonts w:ascii="Times New Roman" w:hAnsi="Times New Roman" w:cs="Times New Roman"/>
          <w:sz w:val="28"/>
          <w:szCs w:val="28"/>
        </w:rPr>
        <w:t>, в следующих случаях</w:t>
      </w:r>
      <w:r w:rsidRPr="00DE188B">
        <w:rPr>
          <w:rFonts w:ascii="Times New Roman" w:hAnsi="Times New Roman" w:cs="Times New Roman"/>
          <w:sz w:val="28"/>
          <w:szCs w:val="28"/>
        </w:rPr>
        <w:t>:</w:t>
      </w:r>
    </w:p>
    <w:p w:rsidR="00947BA1" w:rsidRDefault="00947BA1" w:rsidP="00A9433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не представлены документы, </w:t>
      </w:r>
      <w:r w:rsidRPr="00DE188B">
        <w:rPr>
          <w:rFonts w:ascii="Times New Roman" w:hAnsi="Times New Roman" w:cs="Times New Roman"/>
          <w:sz w:val="28"/>
          <w:szCs w:val="28"/>
        </w:rPr>
        <w:t>предусмотренны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E188B">
        <w:rPr>
          <w:rFonts w:ascii="Times New Roman" w:hAnsi="Times New Roman" w:cs="Times New Roman"/>
          <w:sz w:val="28"/>
          <w:szCs w:val="28"/>
        </w:rPr>
        <w:t xml:space="preserve"> </w:t>
      </w:r>
      <w:hyperlink w:anchor="P106" w:history="1">
        <w:r w:rsidRPr="00DE188B">
          <w:rPr>
            <w:rFonts w:ascii="Times New Roman" w:hAnsi="Times New Roman" w:cs="Times New Roman"/>
            <w:color w:val="0000FF"/>
            <w:sz w:val="28"/>
            <w:szCs w:val="28"/>
          </w:rPr>
          <w:t xml:space="preserve">пунктом </w:t>
        </w:r>
        <w:r>
          <w:rPr>
            <w:rFonts w:ascii="Times New Roman" w:hAnsi="Times New Roman" w:cs="Times New Roman"/>
            <w:color w:val="0000FF"/>
            <w:sz w:val="28"/>
            <w:szCs w:val="28"/>
          </w:rPr>
          <w:t>4</w:t>
        </w:r>
        <w:r w:rsidRPr="00DE188B">
          <w:rPr>
            <w:rFonts w:ascii="Times New Roman" w:hAnsi="Times New Roman" w:cs="Times New Roman"/>
            <w:color w:val="0000FF"/>
            <w:sz w:val="28"/>
            <w:szCs w:val="28"/>
          </w:rPr>
          <w:t>.2</w:t>
        </w:r>
      </w:hyperlink>
      <w:r w:rsidRPr="00DE188B">
        <w:rPr>
          <w:rFonts w:ascii="Times New Roman" w:hAnsi="Times New Roman" w:cs="Times New Roman"/>
          <w:sz w:val="28"/>
          <w:szCs w:val="28"/>
        </w:rPr>
        <w:t xml:space="preserve"> настоящего Положения</w:t>
      </w:r>
      <w:r>
        <w:rPr>
          <w:rFonts w:ascii="Times New Roman" w:hAnsi="Times New Roman" w:cs="Times New Roman"/>
          <w:sz w:val="28"/>
          <w:szCs w:val="28"/>
        </w:rPr>
        <w:t>, а также если в представленных документах содержится неполная/недостоверная информация;</w:t>
      </w:r>
    </w:p>
    <w:p w:rsidR="00947BA1" w:rsidRDefault="00947BA1" w:rsidP="00A9433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DE188B">
        <w:rPr>
          <w:rFonts w:ascii="Times New Roman" w:hAnsi="Times New Roman" w:cs="Times New Roman"/>
          <w:sz w:val="28"/>
          <w:szCs w:val="28"/>
        </w:rPr>
        <w:t xml:space="preserve">передача </w:t>
      </w:r>
      <w:r>
        <w:rPr>
          <w:rFonts w:ascii="Times New Roman" w:hAnsi="Times New Roman" w:cs="Times New Roman"/>
          <w:sz w:val="28"/>
          <w:szCs w:val="28"/>
        </w:rPr>
        <w:t xml:space="preserve">в аренду </w:t>
      </w:r>
      <w:r w:rsidRPr="00DE188B">
        <w:rPr>
          <w:rFonts w:ascii="Times New Roman" w:hAnsi="Times New Roman" w:cs="Times New Roman"/>
          <w:sz w:val="28"/>
          <w:szCs w:val="28"/>
        </w:rPr>
        <w:t xml:space="preserve">имущества </w:t>
      </w:r>
      <w:r>
        <w:rPr>
          <w:rFonts w:ascii="Times New Roman" w:hAnsi="Times New Roman" w:cs="Times New Roman"/>
          <w:sz w:val="28"/>
          <w:szCs w:val="28"/>
        </w:rPr>
        <w:t xml:space="preserve">повлечет невозможность </w:t>
      </w:r>
      <w:r w:rsidRPr="007B398E">
        <w:rPr>
          <w:rFonts w:ascii="Times New Roman" w:hAnsi="Times New Roman" w:cs="Times New Roman"/>
          <w:sz w:val="28"/>
          <w:szCs w:val="28"/>
          <w:lang w:eastAsia="en-US"/>
        </w:rPr>
        <w:t xml:space="preserve">осуществлять деятельность, предмет и цели которой определены </w:t>
      </w:r>
      <w:r>
        <w:rPr>
          <w:rFonts w:ascii="Times New Roman" w:hAnsi="Times New Roman" w:cs="Times New Roman"/>
          <w:sz w:val="28"/>
          <w:szCs w:val="28"/>
          <w:lang w:eastAsia="en-US"/>
        </w:rPr>
        <w:t>учредительным документом муниципального учреждения или муниципального предприятия</w:t>
      </w:r>
      <w:r w:rsidRPr="007B398E">
        <w:rPr>
          <w:rFonts w:ascii="Times New Roman" w:hAnsi="Times New Roman" w:cs="Times New Roman"/>
          <w:sz w:val="28"/>
          <w:szCs w:val="28"/>
          <w:lang w:eastAsia="en-US"/>
        </w:rPr>
        <w:t>, или ограничива</w:t>
      </w:r>
      <w:r>
        <w:rPr>
          <w:rFonts w:ascii="Times New Roman" w:hAnsi="Times New Roman" w:cs="Times New Roman"/>
          <w:sz w:val="28"/>
          <w:szCs w:val="28"/>
          <w:lang w:eastAsia="en-US"/>
        </w:rPr>
        <w:t>ет эту возможность;</w:t>
      </w:r>
    </w:p>
    <w:p w:rsidR="00947BA1" w:rsidRDefault="00947BA1" w:rsidP="00A9433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lastRenderedPageBreak/>
        <w:t xml:space="preserve"> 3)</w:t>
      </w:r>
      <w:r>
        <w:rPr>
          <w:rFonts w:ascii="Times New Roman" w:hAnsi="Times New Roman" w:cs="Times New Roman"/>
          <w:sz w:val="28"/>
          <w:szCs w:val="28"/>
        </w:rPr>
        <w:t xml:space="preserve"> отсутствуют основания для передачи имущества без торгов.</w:t>
      </w:r>
    </w:p>
    <w:p w:rsidR="00947BA1" w:rsidRDefault="00947BA1" w:rsidP="00A9433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3.6.Муниципальное учреждение, территориальный отдел, муниципальное предприятие обязано представить в Департамент имущества заключенный договор аренды муниципального имущества в 10-ти дневный срок после подписания договора либо после его государственной регистрации в целях</w:t>
      </w:r>
      <w:r w:rsidRPr="009B2F6B">
        <w:rPr>
          <w:rFonts w:ascii="Times New Roman" w:hAnsi="Times New Roman" w:cs="Times New Roman"/>
          <w:sz w:val="28"/>
          <w:szCs w:val="28"/>
        </w:rPr>
        <w:t xml:space="preserve"> внесения необходимых данных в реестр имущества, находящегося в муниципальной собственности.</w:t>
      </w:r>
    </w:p>
    <w:p w:rsidR="00947BA1" w:rsidRDefault="00947BA1" w:rsidP="00A9433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Договор аренды, подлежащий государственной регистрации, должен быть предоставлен в Департамент имущества с отметкой о регистрации в Едином государственном реестре недвижимости.</w:t>
      </w:r>
    </w:p>
    <w:p w:rsidR="00947BA1" w:rsidRDefault="00947BA1" w:rsidP="00A9433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9B2F6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9B2F6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9B2F6B">
        <w:rPr>
          <w:rFonts w:ascii="Times New Roman" w:hAnsi="Times New Roman" w:cs="Times New Roman"/>
          <w:sz w:val="28"/>
          <w:szCs w:val="28"/>
        </w:rPr>
        <w:t xml:space="preserve">онтроль за </w:t>
      </w:r>
      <w:r>
        <w:rPr>
          <w:rFonts w:ascii="Times New Roman" w:hAnsi="Times New Roman" w:cs="Times New Roman"/>
          <w:sz w:val="28"/>
          <w:szCs w:val="28"/>
        </w:rPr>
        <w:t xml:space="preserve">исполнением договоров аренды, в том числе </w:t>
      </w:r>
      <w:r w:rsidRPr="009B2F6B">
        <w:rPr>
          <w:rFonts w:ascii="Times New Roman" w:hAnsi="Times New Roman" w:cs="Times New Roman"/>
          <w:sz w:val="28"/>
          <w:szCs w:val="28"/>
        </w:rPr>
        <w:t xml:space="preserve">инициирование процедуры взыскания задолженности, неустойки, досрочного расторжения договора </w:t>
      </w:r>
      <w:r>
        <w:rPr>
          <w:rFonts w:ascii="Times New Roman" w:hAnsi="Times New Roman" w:cs="Times New Roman"/>
          <w:sz w:val="28"/>
          <w:szCs w:val="28"/>
        </w:rPr>
        <w:t>возлагается</w:t>
      </w:r>
      <w:r w:rsidRPr="009B2F6B">
        <w:rPr>
          <w:rFonts w:ascii="Times New Roman" w:hAnsi="Times New Roman" w:cs="Times New Roman"/>
          <w:sz w:val="28"/>
          <w:szCs w:val="28"/>
        </w:rPr>
        <w:t xml:space="preserve"> на  соответствующе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B2F6B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sz w:val="28"/>
          <w:szCs w:val="28"/>
        </w:rPr>
        <w:t>ое учреждение или муниципальное</w:t>
      </w:r>
      <w:r w:rsidRPr="009B2F6B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редприятие, заключившее договор</w:t>
      </w:r>
      <w:r w:rsidRPr="009B2F6B">
        <w:rPr>
          <w:rFonts w:ascii="Times New Roman" w:hAnsi="Times New Roman" w:cs="Times New Roman"/>
          <w:sz w:val="28"/>
          <w:szCs w:val="28"/>
        </w:rPr>
        <w:t xml:space="preserve"> аренды в качестве Арендодателя.</w:t>
      </w:r>
    </w:p>
    <w:p w:rsidR="00947BA1" w:rsidRDefault="00947BA1" w:rsidP="00A9433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130"/>
      <w:bookmarkEnd w:id="4"/>
    </w:p>
    <w:p w:rsidR="00947BA1" w:rsidRDefault="00947BA1" w:rsidP="00A94332">
      <w:pPr>
        <w:pStyle w:val="ConsPlusNormal"/>
        <w:spacing w:line="36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DE188B">
        <w:rPr>
          <w:rFonts w:ascii="Times New Roman" w:hAnsi="Times New Roman" w:cs="Times New Roman"/>
          <w:sz w:val="28"/>
          <w:szCs w:val="28"/>
        </w:rPr>
        <w:t>. П</w:t>
      </w:r>
      <w:r>
        <w:rPr>
          <w:rFonts w:ascii="Times New Roman" w:hAnsi="Times New Roman" w:cs="Times New Roman"/>
          <w:sz w:val="28"/>
          <w:szCs w:val="28"/>
        </w:rPr>
        <w:t>ОРЯДОК</w:t>
      </w:r>
      <w:r w:rsidRPr="00DE18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ОПРЕДЕЛЕНИЯ АРЕНДНОЙ ПЛАТЫ </w:t>
      </w:r>
      <w:r w:rsidRPr="00DE18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</w:t>
      </w:r>
      <w:r w:rsidRPr="00DE18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ПОЛЬЗОВАНИЕ МУНИЦИПАЛЬНЫМ </w:t>
      </w:r>
      <w:r w:rsidRPr="00DE18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ИМУЩЕСТВОМ</w:t>
      </w:r>
    </w:p>
    <w:p w:rsidR="00947BA1" w:rsidRPr="00DE188B" w:rsidRDefault="00947BA1" w:rsidP="00A9433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7BA1" w:rsidRPr="00DE188B" w:rsidRDefault="00947BA1" w:rsidP="00A9433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DE188B">
        <w:rPr>
          <w:rFonts w:ascii="Times New Roman" w:hAnsi="Times New Roman" w:cs="Times New Roman"/>
          <w:sz w:val="28"/>
          <w:szCs w:val="28"/>
        </w:rPr>
        <w:t xml:space="preserve">.1. Величина арендной платы за пользование муниципальным имуществом устанавливается в размере рыночной </w:t>
      </w:r>
      <w:r>
        <w:rPr>
          <w:rFonts w:ascii="Times New Roman" w:hAnsi="Times New Roman" w:cs="Times New Roman"/>
          <w:sz w:val="28"/>
          <w:szCs w:val="28"/>
        </w:rPr>
        <w:t>стоимости</w:t>
      </w:r>
      <w:r w:rsidRPr="00DE188B">
        <w:rPr>
          <w:rFonts w:ascii="Times New Roman" w:hAnsi="Times New Roman" w:cs="Times New Roman"/>
          <w:sz w:val="28"/>
          <w:szCs w:val="28"/>
        </w:rPr>
        <w:t xml:space="preserve"> арендной платы.</w:t>
      </w:r>
    </w:p>
    <w:p w:rsidR="00947BA1" w:rsidRDefault="00947BA1" w:rsidP="00A9433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88B">
        <w:rPr>
          <w:rFonts w:ascii="Times New Roman" w:hAnsi="Times New Roman" w:cs="Times New Roman"/>
          <w:sz w:val="28"/>
          <w:szCs w:val="28"/>
        </w:rPr>
        <w:t xml:space="preserve">Рыночная </w:t>
      </w:r>
      <w:r>
        <w:rPr>
          <w:rFonts w:ascii="Times New Roman" w:hAnsi="Times New Roman" w:cs="Times New Roman"/>
          <w:sz w:val="28"/>
          <w:szCs w:val="28"/>
        </w:rPr>
        <w:t>стоимость</w:t>
      </w:r>
      <w:r w:rsidRPr="00DE188B">
        <w:rPr>
          <w:rFonts w:ascii="Times New Roman" w:hAnsi="Times New Roman" w:cs="Times New Roman"/>
          <w:sz w:val="28"/>
          <w:szCs w:val="28"/>
        </w:rPr>
        <w:t xml:space="preserve"> арендной платы за пользование имуществом определяется в соответствии с Федеральным </w:t>
      </w:r>
      <w:hyperlink r:id="rId19" w:history="1">
        <w:r w:rsidRPr="00DE188B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DE188B">
        <w:rPr>
          <w:rFonts w:ascii="Times New Roman" w:hAnsi="Times New Roman" w:cs="Times New Roman"/>
          <w:sz w:val="28"/>
          <w:szCs w:val="28"/>
        </w:rPr>
        <w:t xml:space="preserve"> от 29 июля 1998 года </w:t>
      </w:r>
    </w:p>
    <w:p w:rsidR="00947BA1" w:rsidRDefault="00947BA1" w:rsidP="00A9433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</w:t>
      </w:r>
      <w:r w:rsidRPr="00DE188B">
        <w:rPr>
          <w:rFonts w:ascii="Times New Roman" w:hAnsi="Times New Roman" w:cs="Times New Roman"/>
          <w:sz w:val="28"/>
          <w:szCs w:val="28"/>
        </w:rPr>
        <w:t xml:space="preserve"> 135-ФЗ "Об оценочной деятельности в Российской Федерации".</w:t>
      </w:r>
    </w:p>
    <w:p w:rsidR="00947BA1" w:rsidRDefault="00947BA1" w:rsidP="00A9433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DC7D73">
        <w:rPr>
          <w:sz w:val="28"/>
          <w:szCs w:val="28"/>
          <w:lang w:eastAsia="en-US"/>
        </w:rPr>
        <w:t xml:space="preserve">Заказчиком на проведение оценки рыночной </w:t>
      </w:r>
      <w:r w:rsidRPr="00DC7D73">
        <w:rPr>
          <w:sz w:val="28"/>
          <w:szCs w:val="28"/>
        </w:rPr>
        <w:t>стоимости</w:t>
      </w:r>
      <w:r w:rsidRPr="00DC7D73">
        <w:rPr>
          <w:sz w:val="28"/>
          <w:szCs w:val="28"/>
          <w:lang w:eastAsia="en-US"/>
        </w:rPr>
        <w:t xml:space="preserve"> арендной платы и</w:t>
      </w:r>
      <w:r>
        <w:rPr>
          <w:sz w:val="28"/>
          <w:szCs w:val="28"/>
          <w:lang w:eastAsia="en-US"/>
        </w:rPr>
        <w:t>мущества выступает:</w:t>
      </w:r>
    </w:p>
    <w:p w:rsidR="00947BA1" w:rsidRDefault="00947BA1" w:rsidP="00A9433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Департамент имущества – в отношении имущества муниципальной имущественной казны;</w:t>
      </w:r>
    </w:p>
    <w:p w:rsidR="00947BA1" w:rsidRDefault="00947BA1" w:rsidP="00A9433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МАУ, МБУ, МКУ, Территориальные отделы – в отношении имущества, закрепленного за ними на праве оперативного управления;</w:t>
      </w:r>
    </w:p>
    <w:p w:rsidR="00947BA1" w:rsidRDefault="00947BA1" w:rsidP="00A9433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МУПы – в отношении имущества, закрепленного за ними на праве хозяйственного ведения.</w:t>
      </w:r>
    </w:p>
    <w:p w:rsidR="00947BA1" w:rsidRDefault="00947BA1" w:rsidP="00A9433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Pr="00DE188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E188B">
        <w:rPr>
          <w:rFonts w:ascii="Times New Roman" w:hAnsi="Times New Roman" w:cs="Times New Roman"/>
          <w:sz w:val="28"/>
          <w:szCs w:val="28"/>
        </w:rPr>
        <w:t xml:space="preserve">. Арендная плата начисляется </w:t>
      </w:r>
      <w:r>
        <w:rPr>
          <w:rFonts w:ascii="Times New Roman" w:hAnsi="Times New Roman" w:cs="Times New Roman"/>
          <w:sz w:val="28"/>
          <w:szCs w:val="28"/>
        </w:rPr>
        <w:t>ежемесячно в последний рабочий день расчетного месяца с даты фактической передачи объекта Арендатору по акту приема-передачи</w:t>
      </w:r>
      <w:r w:rsidRPr="00DE188B">
        <w:rPr>
          <w:rFonts w:ascii="Times New Roman" w:hAnsi="Times New Roman" w:cs="Times New Roman"/>
          <w:sz w:val="28"/>
          <w:szCs w:val="28"/>
        </w:rPr>
        <w:t>.</w:t>
      </w:r>
    </w:p>
    <w:p w:rsidR="00947BA1" w:rsidRDefault="00947BA1" w:rsidP="00A9433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4.3.Арендатор перечисляет арендную плату в соответствии с условиями договора ежемесячно до 01-го числа месяца, следующего за расчетным по реквизитам, указанным в договоре аренды.</w:t>
      </w:r>
    </w:p>
    <w:p w:rsidR="00947BA1" w:rsidRDefault="00947BA1" w:rsidP="00A9433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4.4.Арендодатель вправе изменить периодичность уплаты арендной платы на ежеквартальную, если размер годовой арендной платы не превышает 10 000 (Десять тысяч) рублей по обращению Арендатора, либо по собственному усмотрению.</w:t>
      </w:r>
    </w:p>
    <w:p w:rsidR="00947BA1" w:rsidRDefault="00947BA1" w:rsidP="00A9433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этом случае Арендатор перечисляет арендную плату ежеквартально не позднее 01 числа месяца, последнего в расчетном квартале.</w:t>
      </w:r>
    </w:p>
    <w:p w:rsidR="00947BA1" w:rsidRDefault="00947BA1" w:rsidP="00A9433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DE188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DE188B">
        <w:rPr>
          <w:rFonts w:ascii="Times New Roman" w:hAnsi="Times New Roman" w:cs="Times New Roman"/>
          <w:sz w:val="28"/>
          <w:szCs w:val="28"/>
        </w:rPr>
        <w:t xml:space="preserve">. </w:t>
      </w:r>
      <w:r w:rsidRPr="00DC2A5C">
        <w:rPr>
          <w:rFonts w:ascii="Times New Roman" w:hAnsi="Times New Roman" w:cs="Times New Roman"/>
          <w:sz w:val="28"/>
          <w:szCs w:val="28"/>
        </w:rPr>
        <w:t>Величина арендной платы ежегодно пересматривается с учетом ее повышения на среднегодовой индекс потребительских цен на товары и услуги в Нижегородской области, установленный в прогнозе социально-экономического развития Нижего</w:t>
      </w:r>
      <w:r>
        <w:rPr>
          <w:rFonts w:ascii="Times New Roman" w:hAnsi="Times New Roman" w:cs="Times New Roman"/>
          <w:sz w:val="28"/>
          <w:szCs w:val="28"/>
        </w:rPr>
        <w:t>родской области на текущий год.</w:t>
      </w:r>
    </w:p>
    <w:p w:rsidR="00947BA1" w:rsidRPr="004236BF" w:rsidRDefault="00947BA1" w:rsidP="00A9433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6BF">
        <w:rPr>
          <w:rFonts w:ascii="Times New Roman" w:hAnsi="Times New Roman" w:cs="Times New Roman"/>
          <w:sz w:val="28"/>
          <w:szCs w:val="28"/>
        </w:rPr>
        <w:t>Корректирующий коэффициент к величине размера арендной платы устанавливается правовым актом админи</w:t>
      </w:r>
      <w:r>
        <w:rPr>
          <w:rFonts w:ascii="Times New Roman" w:hAnsi="Times New Roman" w:cs="Times New Roman"/>
          <w:sz w:val="28"/>
          <w:szCs w:val="28"/>
        </w:rPr>
        <w:t>страции городского округа г.Бор и публикуется в средствах массовой информации. При этом, арендная плата по текущим договорам аренды и по договорам аренды, плата по которым пересмотрена в текущем году,</w:t>
      </w:r>
      <w:bookmarkStart w:id="5" w:name="_GoBack"/>
      <w:bookmarkEnd w:id="5"/>
      <w:r>
        <w:rPr>
          <w:rFonts w:ascii="Times New Roman" w:hAnsi="Times New Roman" w:cs="Times New Roman"/>
          <w:sz w:val="28"/>
          <w:szCs w:val="28"/>
        </w:rPr>
        <w:t xml:space="preserve"> осуществляется по истечении одного года с момента заключения договора (последнего пересчета).</w:t>
      </w:r>
    </w:p>
    <w:p w:rsidR="00947BA1" w:rsidRPr="004236BF" w:rsidRDefault="00947BA1" w:rsidP="00A9433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6BF">
        <w:rPr>
          <w:rFonts w:ascii="Times New Roman" w:hAnsi="Times New Roman" w:cs="Times New Roman"/>
          <w:sz w:val="28"/>
          <w:szCs w:val="28"/>
        </w:rPr>
        <w:t>Арендодатель уведомляет в арендатора в письменной форме о перерасчете арендной платы.</w:t>
      </w:r>
    </w:p>
    <w:p w:rsidR="00947BA1" w:rsidRDefault="00947BA1" w:rsidP="00A9433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Изменение размера арендной платы  на основании правового акта администрации городского округа г.Бор  не требует изменения договора аренды имущества.</w:t>
      </w:r>
    </w:p>
    <w:p w:rsidR="00947BA1" w:rsidRDefault="00947BA1" w:rsidP="00A9433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172"/>
      <w:bookmarkEnd w:id="6"/>
      <w:r>
        <w:rPr>
          <w:rFonts w:ascii="Times New Roman" w:hAnsi="Times New Roman" w:cs="Times New Roman"/>
          <w:sz w:val="28"/>
          <w:szCs w:val="28"/>
        </w:rPr>
        <w:t>4</w:t>
      </w:r>
      <w:r w:rsidRPr="00DE188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DE188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Учет и контроль за поступлением арендной платы осуществляет Арендодатель, заключивший договор аренды имущества.</w:t>
      </w:r>
    </w:p>
    <w:p w:rsidR="00947BA1" w:rsidRDefault="00947BA1" w:rsidP="00A9433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DC7D7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DC7D73">
        <w:rPr>
          <w:rFonts w:ascii="Times New Roman" w:hAnsi="Times New Roman" w:cs="Times New Roman"/>
          <w:sz w:val="28"/>
          <w:szCs w:val="28"/>
        </w:rPr>
        <w:t>. Арендная плата не включа</w:t>
      </w:r>
      <w:r>
        <w:rPr>
          <w:rFonts w:ascii="Times New Roman" w:hAnsi="Times New Roman" w:cs="Times New Roman"/>
          <w:sz w:val="28"/>
          <w:szCs w:val="28"/>
        </w:rPr>
        <w:t>ет плату за коммунальные услуги.</w:t>
      </w:r>
    </w:p>
    <w:p w:rsidR="00947BA1" w:rsidRDefault="00947BA1" w:rsidP="00A9433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оплаты арендатором коммунальных и других эксплуатационных услуг определяется условиями договора аренды.</w:t>
      </w:r>
    </w:p>
    <w:p w:rsidR="00947BA1" w:rsidRDefault="00947BA1" w:rsidP="00A9433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4.8. Арендная плата включает налог на добавленную стоимость (НДС).</w:t>
      </w:r>
    </w:p>
    <w:p w:rsidR="00947BA1" w:rsidRDefault="00947BA1" w:rsidP="00A9433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Исчисление и уплата НДС осуществляется в соответствии с действующим налоговым законодательством.</w:t>
      </w:r>
    </w:p>
    <w:p w:rsidR="00947BA1" w:rsidRDefault="00947BA1" w:rsidP="00A9433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DE188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9. Арендная плата</w:t>
      </w:r>
      <w:r w:rsidRPr="00DB151E">
        <w:rPr>
          <w:rFonts w:ascii="Times New Roman" w:hAnsi="Times New Roman" w:cs="Times New Roman"/>
          <w:sz w:val="28"/>
          <w:szCs w:val="28"/>
        </w:rPr>
        <w:t xml:space="preserve"> от сдачи му</w:t>
      </w:r>
      <w:r>
        <w:rPr>
          <w:rFonts w:ascii="Times New Roman" w:hAnsi="Times New Roman" w:cs="Times New Roman"/>
          <w:sz w:val="28"/>
          <w:szCs w:val="28"/>
        </w:rPr>
        <w:t>ниципального имущества в аренду</w:t>
      </w:r>
      <w:r w:rsidRPr="00DB151E">
        <w:rPr>
          <w:rFonts w:ascii="Times New Roman" w:hAnsi="Times New Roman" w:cs="Times New Roman"/>
          <w:sz w:val="28"/>
          <w:szCs w:val="28"/>
        </w:rPr>
        <w:t xml:space="preserve"> в случаях</w:t>
      </w:r>
      <w:r>
        <w:rPr>
          <w:rFonts w:ascii="Times New Roman" w:hAnsi="Times New Roman" w:cs="Times New Roman"/>
          <w:sz w:val="28"/>
          <w:szCs w:val="28"/>
        </w:rPr>
        <w:t xml:space="preserve">, когда арендодателями являются Департамент имущества; МКУ, Территориальные отделы  </w:t>
      </w:r>
      <w:r w:rsidRPr="00DB151E">
        <w:rPr>
          <w:rFonts w:ascii="Times New Roman" w:hAnsi="Times New Roman" w:cs="Times New Roman"/>
          <w:sz w:val="28"/>
          <w:szCs w:val="28"/>
        </w:rPr>
        <w:t>зачисля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B151E">
        <w:rPr>
          <w:rFonts w:ascii="Times New Roman" w:hAnsi="Times New Roman" w:cs="Times New Roman"/>
          <w:sz w:val="28"/>
          <w:szCs w:val="28"/>
        </w:rPr>
        <w:t>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151E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 xml:space="preserve">местный </w:t>
      </w:r>
      <w:r w:rsidRPr="00DB151E">
        <w:rPr>
          <w:rFonts w:ascii="Times New Roman" w:hAnsi="Times New Roman" w:cs="Times New Roman"/>
          <w:sz w:val="28"/>
          <w:szCs w:val="28"/>
        </w:rPr>
        <w:t xml:space="preserve">бюджет городского </w:t>
      </w:r>
      <w:r>
        <w:rPr>
          <w:rFonts w:ascii="Times New Roman" w:hAnsi="Times New Roman" w:cs="Times New Roman"/>
          <w:sz w:val="28"/>
          <w:szCs w:val="28"/>
        </w:rPr>
        <w:t xml:space="preserve">округа г.Бор; </w:t>
      </w:r>
    </w:p>
    <w:p w:rsidR="00947BA1" w:rsidRDefault="00947BA1" w:rsidP="00A9433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Арендная плата за пользование имуществом по договорам аренды  в которых арендодателями выступают МУПы, МАУ, МБУ поступает в полном объеме в распоряжение данных лиц.</w:t>
      </w:r>
    </w:p>
    <w:p w:rsidR="00947BA1" w:rsidRDefault="00947BA1" w:rsidP="00A94332">
      <w:pPr>
        <w:pStyle w:val="a3"/>
        <w:spacing w:line="360" w:lineRule="auto"/>
        <w:ind w:firstLine="709"/>
        <w:rPr>
          <w:sz w:val="28"/>
          <w:szCs w:val="28"/>
        </w:rPr>
      </w:pPr>
    </w:p>
    <w:p w:rsidR="00947BA1" w:rsidRDefault="00947BA1" w:rsidP="00A94332">
      <w:pPr>
        <w:pStyle w:val="ConsPlusNormal"/>
        <w:spacing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DE188B">
        <w:rPr>
          <w:rFonts w:ascii="Times New Roman" w:hAnsi="Times New Roman" w:cs="Times New Roman"/>
          <w:sz w:val="28"/>
          <w:szCs w:val="28"/>
        </w:rPr>
        <w:t>. ЗАКЛЮЧИТЕЛЬНЫЕ ПОЛОЖЕНИЯ</w:t>
      </w:r>
    </w:p>
    <w:p w:rsidR="00947BA1" w:rsidRDefault="00947BA1" w:rsidP="00A9433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5.1.</w:t>
      </w:r>
      <w:r>
        <w:rPr>
          <w:sz w:val="28"/>
          <w:szCs w:val="28"/>
          <w:lang w:eastAsia="en-US"/>
        </w:rPr>
        <w:t xml:space="preserve">Договор аренды муниципального имущества по окончании срока его действия не возобновляется </w:t>
      </w:r>
      <w:r w:rsidRPr="00D352EF">
        <w:rPr>
          <w:sz w:val="28"/>
          <w:szCs w:val="28"/>
          <w:lang w:eastAsia="en-US"/>
        </w:rPr>
        <w:t>на неопределенный</w:t>
      </w:r>
      <w:r>
        <w:rPr>
          <w:sz w:val="28"/>
          <w:szCs w:val="28"/>
          <w:lang w:eastAsia="en-US"/>
        </w:rPr>
        <w:t xml:space="preserve"> срок.</w:t>
      </w:r>
    </w:p>
    <w:p w:rsidR="00947BA1" w:rsidRDefault="00947BA1" w:rsidP="00A9433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5.2.</w:t>
      </w:r>
      <w:r w:rsidRPr="00D352EF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Заключение с арендатором договора аренды на новый срок без проведения торгов возможно при соблюдении следующих условий</w:t>
      </w:r>
      <w:r>
        <w:rPr>
          <w:sz w:val="28"/>
          <w:szCs w:val="28"/>
        </w:rPr>
        <w:t>:</w:t>
      </w:r>
    </w:p>
    <w:p w:rsidR="00947BA1" w:rsidRDefault="00947BA1" w:rsidP="00A9433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муниципальное имущество не планируется использовать в иных целях;</w:t>
      </w:r>
    </w:p>
    <w:p w:rsidR="00947BA1" w:rsidRDefault="00947BA1" w:rsidP="00A9433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арендатор добросовестно исполнял обязанности по договору аренды;</w:t>
      </w:r>
    </w:p>
    <w:p w:rsidR="00947BA1" w:rsidRDefault="00947BA1" w:rsidP="00A9433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арендатор письменно заблаговременно уведомил арендодателя о желании заключить договор аренды на новый срок;</w:t>
      </w:r>
    </w:p>
    <w:p w:rsidR="00947BA1" w:rsidRDefault="00947BA1" w:rsidP="00A9433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4) размер арендной платы определен по результатам оценки рыночной стоимости объекта, проводимой в соответствии с </w:t>
      </w:r>
      <w:hyperlink r:id="rId20" w:history="1">
        <w:r>
          <w:rPr>
            <w:color w:val="0000FF"/>
            <w:sz w:val="28"/>
            <w:szCs w:val="28"/>
            <w:lang w:eastAsia="en-US"/>
          </w:rPr>
          <w:t>законодательством</w:t>
        </w:r>
      </w:hyperlink>
      <w:r>
        <w:rPr>
          <w:sz w:val="28"/>
          <w:szCs w:val="28"/>
          <w:lang w:eastAsia="en-US"/>
        </w:rPr>
        <w:t>, регулирующим оценочную деятельность в Российской Федерации не ранее, чем за 3 месяца до заключения договора новый срок;</w:t>
      </w:r>
    </w:p>
    <w:p w:rsidR="00947BA1" w:rsidRDefault="00947BA1" w:rsidP="00A9433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5) минимальный срок, на который перезаключается договор аренды, должен составлять не менее чем три года (установление меньшего срока возможно только по заявлению арендатора).</w:t>
      </w:r>
    </w:p>
    <w:p w:rsidR="00947BA1" w:rsidRDefault="00947BA1" w:rsidP="00A9433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5.3.В случае, если договором аренды предусмотрена возможность передачи арендатором имущества в субаренду, передача в субаренду возможна с согласия Арендодателя с соблюдением требований Федерального Закона от 26.07.2006 № 135-ФЗ «О защите конкуренции», а также при соблюдении следующих условий: </w:t>
      </w:r>
    </w:p>
    <w:p w:rsidR="00947BA1" w:rsidRDefault="00947BA1" w:rsidP="00A9433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>-срок субаренды не может превышать срока действия договора аренды;</w:t>
      </w:r>
    </w:p>
    <w:p w:rsidR="00947BA1" w:rsidRDefault="00947BA1" w:rsidP="00A9433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отсутствие у Арендатора задолженности по арендной плате;</w:t>
      </w:r>
    </w:p>
    <w:p w:rsidR="00947BA1" w:rsidRDefault="00947BA1" w:rsidP="00A9433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использование объекта в соответствии с его назначением, определенным договором аренды.</w:t>
      </w:r>
    </w:p>
    <w:p w:rsidR="00947BA1" w:rsidRPr="00DE188B" w:rsidRDefault="00947BA1" w:rsidP="00A9433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5.4.</w:t>
      </w:r>
      <w:r w:rsidRPr="00DE188B">
        <w:rPr>
          <w:rFonts w:ascii="Times New Roman" w:hAnsi="Times New Roman" w:cs="Times New Roman"/>
          <w:sz w:val="28"/>
          <w:szCs w:val="28"/>
        </w:rPr>
        <w:t>Арендатор пропорционально занимаемой площади участвует в обслуживании всего здания, в котором находится используемое помещение, и прилегающей территории.</w:t>
      </w:r>
    </w:p>
    <w:p w:rsidR="00947BA1" w:rsidRDefault="00947BA1" w:rsidP="00A9433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88B">
        <w:rPr>
          <w:rFonts w:ascii="Times New Roman" w:hAnsi="Times New Roman" w:cs="Times New Roman"/>
          <w:sz w:val="28"/>
          <w:szCs w:val="28"/>
        </w:rPr>
        <w:t xml:space="preserve">В случае, если объект </w:t>
      </w:r>
      <w:r>
        <w:rPr>
          <w:rFonts w:ascii="Times New Roman" w:hAnsi="Times New Roman" w:cs="Times New Roman"/>
          <w:sz w:val="28"/>
          <w:szCs w:val="28"/>
        </w:rPr>
        <w:t>аренды</w:t>
      </w:r>
      <w:r w:rsidRPr="00DE188B">
        <w:rPr>
          <w:rFonts w:ascii="Times New Roman" w:hAnsi="Times New Roman" w:cs="Times New Roman"/>
          <w:sz w:val="28"/>
          <w:szCs w:val="28"/>
        </w:rPr>
        <w:t xml:space="preserve"> расположен в </w:t>
      </w:r>
      <w:r>
        <w:rPr>
          <w:rFonts w:ascii="Times New Roman" w:hAnsi="Times New Roman" w:cs="Times New Roman"/>
          <w:sz w:val="28"/>
          <w:szCs w:val="28"/>
        </w:rPr>
        <w:t xml:space="preserve">многоквартирном </w:t>
      </w:r>
      <w:r w:rsidRPr="00DE188B">
        <w:rPr>
          <w:rFonts w:ascii="Times New Roman" w:hAnsi="Times New Roman" w:cs="Times New Roman"/>
          <w:sz w:val="28"/>
          <w:szCs w:val="28"/>
        </w:rPr>
        <w:t xml:space="preserve">жилом доме, </w:t>
      </w:r>
      <w:r>
        <w:rPr>
          <w:rFonts w:ascii="Times New Roman" w:hAnsi="Times New Roman" w:cs="Times New Roman"/>
          <w:sz w:val="28"/>
          <w:szCs w:val="28"/>
        </w:rPr>
        <w:t>обязанности по несению расходов по содержанию общедомового имущества определяются в соответствии с условиями договора аренды.</w:t>
      </w:r>
    </w:p>
    <w:p w:rsidR="00947BA1" w:rsidRPr="00DE188B" w:rsidRDefault="00947BA1" w:rsidP="00A9433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DE188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DE188B">
        <w:rPr>
          <w:rFonts w:ascii="Times New Roman" w:hAnsi="Times New Roman" w:cs="Times New Roman"/>
          <w:sz w:val="28"/>
          <w:szCs w:val="28"/>
        </w:rPr>
        <w:t xml:space="preserve">. При прекращении договора аренды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E188B">
        <w:rPr>
          <w:rFonts w:ascii="Times New Roman" w:hAnsi="Times New Roman" w:cs="Times New Roman"/>
          <w:sz w:val="28"/>
          <w:szCs w:val="28"/>
        </w:rPr>
        <w:t xml:space="preserve">рендатор обязан </w:t>
      </w:r>
      <w:r>
        <w:rPr>
          <w:rFonts w:ascii="Times New Roman" w:hAnsi="Times New Roman" w:cs="Times New Roman"/>
          <w:sz w:val="28"/>
          <w:szCs w:val="28"/>
        </w:rPr>
        <w:t>возвратить</w:t>
      </w:r>
      <w:r w:rsidRPr="00DE18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E188B">
        <w:rPr>
          <w:rFonts w:ascii="Times New Roman" w:hAnsi="Times New Roman" w:cs="Times New Roman"/>
          <w:sz w:val="28"/>
          <w:szCs w:val="28"/>
        </w:rPr>
        <w:t>рендодателю имущество в том состоянии, в котором он его получил, с учетом нормального износа, или в состоянии, предусмотренном договором.</w:t>
      </w:r>
    </w:p>
    <w:p w:rsidR="00947BA1" w:rsidRDefault="00947BA1" w:rsidP="00A9433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88B">
        <w:rPr>
          <w:rFonts w:ascii="Times New Roman" w:hAnsi="Times New Roman" w:cs="Times New Roman"/>
          <w:sz w:val="28"/>
          <w:szCs w:val="28"/>
        </w:rPr>
        <w:t xml:space="preserve">Если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E188B">
        <w:rPr>
          <w:rFonts w:ascii="Times New Roman" w:hAnsi="Times New Roman" w:cs="Times New Roman"/>
          <w:sz w:val="28"/>
          <w:szCs w:val="28"/>
        </w:rPr>
        <w:t xml:space="preserve">рендатор не возвратил арендованное имущество либо возвратил его несвоевременно,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E188B">
        <w:rPr>
          <w:rFonts w:ascii="Times New Roman" w:hAnsi="Times New Roman" w:cs="Times New Roman"/>
          <w:sz w:val="28"/>
          <w:szCs w:val="28"/>
        </w:rPr>
        <w:t xml:space="preserve">рендодатель вправе потребовать внесения арендной платы за все время </w:t>
      </w:r>
      <w:r>
        <w:rPr>
          <w:rFonts w:ascii="Times New Roman" w:hAnsi="Times New Roman" w:cs="Times New Roman"/>
          <w:sz w:val="28"/>
          <w:szCs w:val="28"/>
        </w:rPr>
        <w:t>пользования имуществом</w:t>
      </w:r>
      <w:r w:rsidRPr="00DE188B">
        <w:rPr>
          <w:rFonts w:ascii="Times New Roman" w:hAnsi="Times New Roman" w:cs="Times New Roman"/>
          <w:sz w:val="28"/>
          <w:szCs w:val="28"/>
        </w:rPr>
        <w:t>.</w:t>
      </w:r>
    </w:p>
    <w:p w:rsidR="00947BA1" w:rsidRDefault="00947BA1" w:rsidP="00A94332">
      <w:pPr>
        <w:pStyle w:val="ConsPlusNormal"/>
        <w:spacing w:line="360" w:lineRule="auto"/>
        <w:ind w:firstLine="709"/>
        <w:jc w:val="both"/>
        <w:rPr>
          <w:rFonts w:cs="Times New Roman"/>
        </w:rPr>
      </w:pPr>
    </w:p>
    <w:p w:rsidR="00947BA1" w:rsidRPr="00A94332" w:rsidRDefault="00947BA1" w:rsidP="00A9433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t>____________________________________________________________________________</w:t>
      </w:r>
    </w:p>
    <w:p w:rsidR="00947BA1" w:rsidRDefault="00947BA1" w:rsidP="00A94332">
      <w:pPr>
        <w:pStyle w:val="a5"/>
        <w:jc w:val="right"/>
        <w:rPr>
          <w:sz w:val="28"/>
          <w:szCs w:val="28"/>
        </w:rPr>
      </w:pPr>
    </w:p>
    <w:p w:rsidR="00947BA1" w:rsidRDefault="00947BA1" w:rsidP="00A94332">
      <w:pPr>
        <w:pStyle w:val="a5"/>
        <w:jc w:val="right"/>
        <w:rPr>
          <w:sz w:val="28"/>
          <w:szCs w:val="28"/>
        </w:rPr>
      </w:pPr>
    </w:p>
    <w:p w:rsidR="00947BA1" w:rsidRDefault="00947BA1" w:rsidP="00A94332">
      <w:pPr>
        <w:pStyle w:val="a5"/>
        <w:jc w:val="right"/>
        <w:rPr>
          <w:sz w:val="28"/>
          <w:szCs w:val="28"/>
        </w:rPr>
      </w:pPr>
    </w:p>
    <w:p w:rsidR="00947BA1" w:rsidRDefault="00947BA1" w:rsidP="00A94332">
      <w:pPr>
        <w:pStyle w:val="a5"/>
        <w:jc w:val="right"/>
        <w:rPr>
          <w:sz w:val="28"/>
          <w:szCs w:val="28"/>
        </w:rPr>
      </w:pPr>
    </w:p>
    <w:p w:rsidR="00947BA1" w:rsidRDefault="00947BA1" w:rsidP="00A94332">
      <w:pPr>
        <w:pStyle w:val="a5"/>
        <w:jc w:val="right"/>
        <w:rPr>
          <w:sz w:val="28"/>
          <w:szCs w:val="28"/>
        </w:rPr>
      </w:pPr>
    </w:p>
    <w:p w:rsidR="00947BA1" w:rsidRDefault="00947BA1" w:rsidP="00A94332">
      <w:pPr>
        <w:pStyle w:val="a5"/>
        <w:jc w:val="right"/>
        <w:rPr>
          <w:sz w:val="28"/>
          <w:szCs w:val="28"/>
        </w:rPr>
      </w:pPr>
    </w:p>
    <w:p w:rsidR="00947BA1" w:rsidRDefault="00947BA1" w:rsidP="00A94332">
      <w:pPr>
        <w:pStyle w:val="a5"/>
        <w:jc w:val="right"/>
        <w:rPr>
          <w:sz w:val="28"/>
          <w:szCs w:val="28"/>
        </w:rPr>
      </w:pPr>
    </w:p>
    <w:p w:rsidR="00947BA1" w:rsidRDefault="00947BA1" w:rsidP="00A94332">
      <w:pPr>
        <w:pStyle w:val="a5"/>
        <w:jc w:val="right"/>
        <w:rPr>
          <w:sz w:val="28"/>
          <w:szCs w:val="28"/>
        </w:rPr>
      </w:pPr>
    </w:p>
    <w:p w:rsidR="00947BA1" w:rsidRDefault="00947BA1" w:rsidP="00A94332">
      <w:pPr>
        <w:pStyle w:val="a5"/>
        <w:jc w:val="right"/>
        <w:rPr>
          <w:sz w:val="28"/>
          <w:szCs w:val="28"/>
        </w:rPr>
      </w:pPr>
    </w:p>
    <w:p w:rsidR="00947BA1" w:rsidRDefault="00947BA1" w:rsidP="00A94332">
      <w:pPr>
        <w:pStyle w:val="a5"/>
        <w:jc w:val="right"/>
        <w:rPr>
          <w:sz w:val="28"/>
          <w:szCs w:val="28"/>
        </w:rPr>
      </w:pPr>
    </w:p>
    <w:p w:rsidR="00947BA1" w:rsidRDefault="00947BA1" w:rsidP="00A94332">
      <w:pPr>
        <w:pStyle w:val="a5"/>
        <w:jc w:val="right"/>
        <w:rPr>
          <w:sz w:val="28"/>
          <w:szCs w:val="28"/>
        </w:rPr>
      </w:pPr>
    </w:p>
    <w:p w:rsidR="00947BA1" w:rsidRDefault="00947BA1" w:rsidP="00A94332">
      <w:pPr>
        <w:pStyle w:val="a5"/>
        <w:jc w:val="right"/>
        <w:rPr>
          <w:sz w:val="28"/>
          <w:szCs w:val="28"/>
        </w:rPr>
      </w:pPr>
    </w:p>
    <w:p w:rsidR="00947BA1" w:rsidRDefault="00947BA1" w:rsidP="00A94332">
      <w:pPr>
        <w:pStyle w:val="a5"/>
        <w:jc w:val="right"/>
        <w:rPr>
          <w:sz w:val="28"/>
          <w:szCs w:val="28"/>
        </w:rPr>
      </w:pPr>
    </w:p>
    <w:p w:rsidR="00947BA1" w:rsidRDefault="00947BA1" w:rsidP="00A94332">
      <w:pPr>
        <w:pStyle w:val="a5"/>
        <w:jc w:val="right"/>
        <w:rPr>
          <w:sz w:val="28"/>
          <w:szCs w:val="28"/>
        </w:rPr>
      </w:pPr>
    </w:p>
    <w:p w:rsidR="00947BA1" w:rsidRDefault="00947BA1" w:rsidP="00A94332">
      <w:pPr>
        <w:pStyle w:val="a5"/>
        <w:jc w:val="right"/>
        <w:rPr>
          <w:sz w:val="28"/>
          <w:szCs w:val="28"/>
        </w:rPr>
      </w:pPr>
    </w:p>
    <w:p w:rsidR="00947BA1" w:rsidRDefault="00947BA1" w:rsidP="00A94332">
      <w:pPr>
        <w:pStyle w:val="a5"/>
        <w:jc w:val="right"/>
        <w:rPr>
          <w:sz w:val="28"/>
          <w:szCs w:val="28"/>
        </w:rPr>
      </w:pPr>
    </w:p>
    <w:p w:rsidR="00947BA1" w:rsidRDefault="00947BA1" w:rsidP="00A94332">
      <w:pPr>
        <w:pStyle w:val="a5"/>
        <w:jc w:val="right"/>
        <w:rPr>
          <w:sz w:val="28"/>
          <w:szCs w:val="28"/>
        </w:rPr>
      </w:pPr>
    </w:p>
    <w:p w:rsidR="00947BA1" w:rsidRPr="00A94332" w:rsidRDefault="00947BA1" w:rsidP="00A94332">
      <w:pPr>
        <w:pStyle w:val="a5"/>
        <w:jc w:val="right"/>
        <w:rPr>
          <w:sz w:val="28"/>
          <w:szCs w:val="28"/>
        </w:rPr>
      </w:pPr>
      <w:r w:rsidRPr="00A83C41">
        <w:rPr>
          <w:sz w:val="28"/>
          <w:szCs w:val="28"/>
        </w:rPr>
        <w:t xml:space="preserve">Приложение  </w:t>
      </w:r>
      <w:r>
        <w:rPr>
          <w:sz w:val="28"/>
          <w:szCs w:val="28"/>
        </w:rPr>
        <w:t>1</w:t>
      </w:r>
    </w:p>
    <w:p w:rsidR="00947BA1" w:rsidRPr="00882754" w:rsidRDefault="00947BA1" w:rsidP="0057554C">
      <w:pPr>
        <w:pStyle w:val="a5"/>
        <w:jc w:val="right"/>
        <w:rPr>
          <w:sz w:val="24"/>
          <w:szCs w:val="24"/>
        </w:rPr>
      </w:pPr>
      <w:r w:rsidRPr="0057554C">
        <w:rPr>
          <w:b/>
          <w:bCs/>
          <w:sz w:val="24"/>
          <w:szCs w:val="24"/>
        </w:rPr>
        <w:t xml:space="preserve">                                                                           </w:t>
      </w:r>
      <w:r w:rsidRPr="00882754">
        <w:rPr>
          <w:sz w:val="24"/>
          <w:szCs w:val="24"/>
        </w:rPr>
        <w:t>Директору департамента</w:t>
      </w:r>
    </w:p>
    <w:p w:rsidR="00947BA1" w:rsidRPr="00882754" w:rsidRDefault="00947BA1" w:rsidP="0057554C">
      <w:pPr>
        <w:pStyle w:val="a5"/>
        <w:jc w:val="right"/>
        <w:rPr>
          <w:sz w:val="24"/>
          <w:szCs w:val="24"/>
        </w:rPr>
      </w:pPr>
      <w:r w:rsidRPr="00882754">
        <w:rPr>
          <w:sz w:val="24"/>
          <w:szCs w:val="24"/>
        </w:rPr>
        <w:t xml:space="preserve">                                                                           имущества администрации                              </w:t>
      </w:r>
    </w:p>
    <w:p w:rsidR="00947BA1" w:rsidRPr="00882754" w:rsidRDefault="00947BA1" w:rsidP="0057554C">
      <w:pPr>
        <w:pStyle w:val="a5"/>
        <w:jc w:val="right"/>
        <w:rPr>
          <w:sz w:val="24"/>
          <w:szCs w:val="24"/>
        </w:rPr>
      </w:pPr>
      <w:r w:rsidRPr="00882754">
        <w:rPr>
          <w:sz w:val="24"/>
          <w:szCs w:val="24"/>
        </w:rPr>
        <w:t xml:space="preserve">                                                                           городского округа   г.Бор</w:t>
      </w:r>
    </w:p>
    <w:p w:rsidR="00947BA1" w:rsidRPr="00882754" w:rsidRDefault="00947BA1" w:rsidP="0057554C">
      <w:pPr>
        <w:pStyle w:val="a5"/>
        <w:jc w:val="right"/>
        <w:rPr>
          <w:sz w:val="24"/>
          <w:szCs w:val="24"/>
        </w:rPr>
      </w:pPr>
      <w:r>
        <w:rPr>
          <w:sz w:val="24"/>
          <w:szCs w:val="24"/>
        </w:rPr>
        <w:t>от 30.01.2018 № 464</w:t>
      </w:r>
    </w:p>
    <w:p w:rsidR="00947BA1" w:rsidRPr="0057554C" w:rsidRDefault="00947BA1" w:rsidP="0057554C">
      <w:pPr>
        <w:pStyle w:val="a5"/>
        <w:jc w:val="right"/>
        <w:rPr>
          <w:b/>
          <w:bCs/>
          <w:sz w:val="24"/>
          <w:szCs w:val="24"/>
        </w:rPr>
      </w:pPr>
    </w:p>
    <w:p w:rsidR="00947BA1" w:rsidRDefault="00947BA1" w:rsidP="0057554C">
      <w:pPr>
        <w:pStyle w:val="a5"/>
      </w:pPr>
    </w:p>
    <w:p w:rsidR="00947BA1" w:rsidRDefault="00947BA1" w:rsidP="0057554C"/>
    <w:p w:rsidR="00947BA1" w:rsidRDefault="00947BA1" w:rsidP="003F3C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color w:val="333333"/>
          <w:sz w:val="24"/>
          <w:szCs w:val="24"/>
        </w:rPr>
      </w:pPr>
      <w:r w:rsidRPr="001F30A3">
        <w:rPr>
          <w:color w:val="333333"/>
          <w:sz w:val="24"/>
          <w:szCs w:val="24"/>
        </w:rPr>
        <w:t>_________________________________________________________________</w:t>
      </w:r>
      <w:r>
        <w:rPr>
          <w:color w:val="333333"/>
          <w:sz w:val="24"/>
          <w:szCs w:val="24"/>
        </w:rPr>
        <w:t>_______________</w:t>
      </w:r>
    </w:p>
    <w:p w:rsidR="00947BA1" w:rsidRDefault="00947BA1" w:rsidP="00963D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textAlignment w:val="baseline"/>
        <w:rPr>
          <w:i/>
          <w:iCs/>
          <w:color w:val="333333"/>
          <w:sz w:val="24"/>
          <w:szCs w:val="24"/>
        </w:rPr>
      </w:pPr>
      <w:r w:rsidRPr="001F30A3">
        <w:rPr>
          <w:i/>
          <w:iCs/>
          <w:color w:val="333333"/>
          <w:sz w:val="24"/>
          <w:szCs w:val="24"/>
        </w:rPr>
        <w:t>(указать наименование муниципального  учреждения</w:t>
      </w:r>
      <w:r>
        <w:rPr>
          <w:i/>
          <w:iCs/>
          <w:color w:val="333333"/>
          <w:sz w:val="24"/>
          <w:szCs w:val="24"/>
        </w:rPr>
        <w:t>, предприятия</w:t>
      </w:r>
      <w:r w:rsidRPr="001F30A3">
        <w:rPr>
          <w:i/>
          <w:iCs/>
          <w:color w:val="333333"/>
          <w:sz w:val="24"/>
          <w:szCs w:val="24"/>
        </w:rPr>
        <w:t>)</w:t>
      </w:r>
    </w:p>
    <w:p w:rsidR="00947BA1" w:rsidRPr="001F30A3" w:rsidRDefault="00947BA1" w:rsidP="00963D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textAlignment w:val="baseline"/>
        <w:rPr>
          <w:i/>
          <w:iCs/>
          <w:color w:val="333333"/>
          <w:sz w:val="24"/>
          <w:szCs w:val="24"/>
        </w:rPr>
      </w:pPr>
    </w:p>
    <w:p w:rsidR="00947BA1" w:rsidRPr="001F30A3" w:rsidRDefault="00947BA1" w:rsidP="003F3C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color w:val="333333"/>
          <w:sz w:val="24"/>
          <w:szCs w:val="24"/>
        </w:rPr>
      </w:pPr>
      <w:r w:rsidRPr="001F30A3">
        <w:rPr>
          <w:color w:val="333333"/>
          <w:sz w:val="24"/>
          <w:szCs w:val="24"/>
        </w:rPr>
        <w:t>Про</w:t>
      </w:r>
      <w:r w:rsidRPr="00484EF3">
        <w:rPr>
          <w:color w:val="333333"/>
          <w:sz w:val="24"/>
          <w:szCs w:val="24"/>
        </w:rPr>
        <w:t>сим</w:t>
      </w:r>
      <w:r w:rsidRPr="001F30A3">
        <w:rPr>
          <w:color w:val="333333"/>
          <w:sz w:val="24"/>
          <w:szCs w:val="24"/>
        </w:rPr>
        <w:t xml:space="preserve"> </w:t>
      </w:r>
      <w:r w:rsidRPr="00484EF3">
        <w:rPr>
          <w:color w:val="333333"/>
          <w:sz w:val="24"/>
          <w:szCs w:val="24"/>
        </w:rPr>
        <w:t>дать согласие на</w:t>
      </w:r>
      <w:r w:rsidRPr="001F30A3">
        <w:rPr>
          <w:color w:val="333333"/>
          <w:sz w:val="24"/>
          <w:szCs w:val="24"/>
        </w:rPr>
        <w:t xml:space="preserve"> передачу в аренду имущества ____________________________</w:t>
      </w:r>
      <w:r w:rsidRPr="00484EF3">
        <w:rPr>
          <w:color w:val="333333"/>
          <w:sz w:val="24"/>
          <w:szCs w:val="24"/>
        </w:rPr>
        <w:t>_____</w:t>
      </w:r>
      <w:r w:rsidRPr="001F30A3">
        <w:rPr>
          <w:color w:val="333333"/>
          <w:sz w:val="24"/>
          <w:szCs w:val="24"/>
        </w:rPr>
        <w:t>,</w:t>
      </w:r>
    </w:p>
    <w:p w:rsidR="00947BA1" w:rsidRPr="003F3C6A" w:rsidRDefault="00947BA1" w:rsidP="003F3C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textAlignment w:val="baseline"/>
        <w:rPr>
          <w:color w:val="333333"/>
          <w:sz w:val="24"/>
          <w:szCs w:val="24"/>
        </w:rPr>
      </w:pPr>
      <w:r w:rsidRPr="001F30A3">
        <w:rPr>
          <w:color w:val="333333"/>
          <w:sz w:val="24"/>
          <w:szCs w:val="24"/>
        </w:rPr>
        <w:t>(</w:t>
      </w:r>
      <w:r w:rsidRPr="003F3C6A">
        <w:rPr>
          <w:i/>
          <w:iCs/>
          <w:sz w:val="24"/>
          <w:szCs w:val="24"/>
        </w:rPr>
        <w:t>указать вид имущества, которое планируется передать в аренду, его характеристики, категорию учета, балансовую и остаточную стоимость имущества; если передается помещение в здании – указать площадь, номер, этаж, в каком здании расположено)</w:t>
      </w:r>
    </w:p>
    <w:p w:rsidR="00947BA1" w:rsidRPr="001F30A3" w:rsidRDefault="00947BA1" w:rsidP="003F3C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color w:val="333333"/>
          <w:sz w:val="24"/>
          <w:szCs w:val="24"/>
        </w:rPr>
      </w:pPr>
    </w:p>
    <w:p w:rsidR="00947BA1" w:rsidRDefault="00947BA1" w:rsidP="003F3C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color w:val="333333"/>
          <w:sz w:val="24"/>
          <w:szCs w:val="24"/>
        </w:rPr>
      </w:pPr>
      <w:r w:rsidRPr="001F30A3">
        <w:rPr>
          <w:color w:val="333333"/>
          <w:sz w:val="24"/>
          <w:szCs w:val="24"/>
        </w:rPr>
        <w:t>расположенного по адресу: ________________</w:t>
      </w:r>
      <w:r>
        <w:rPr>
          <w:color w:val="333333"/>
          <w:sz w:val="24"/>
          <w:szCs w:val="24"/>
        </w:rPr>
        <w:t>_______________________________________</w:t>
      </w:r>
      <w:r w:rsidRPr="001F30A3">
        <w:rPr>
          <w:color w:val="333333"/>
          <w:sz w:val="24"/>
          <w:szCs w:val="24"/>
        </w:rPr>
        <w:t>,</w:t>
      </w:r>
    </w:p>
    <w:p w:rsidR="00947BA1" w:rsidRPr="001F30A3" w:rsidRDefault="00947BA1" w:rsidP="003F3C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color w:val="333333"/>
          <w:sz w:val="24"/>
          <w:szCs w:val="24"/>
        </w:rPr>
      </w:pPr>
    </w:p>
    <w:p w:rsidR="00947BA1" w:rsidRPr="001F30A3" w:rsidRDefault="00947BA1" w:rsidP="003F3C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color w:val="333333"/>
          <w:sz w:val="24"/>
          <w:szCs w:val="24"/>
        </w:rPr>
      </w:pPr>
      <w:r w:rsidRPr="001F30A3">
        <w:rPr>
          <w:color w:val="333333"/>
          <w:sz w:val="24"/>
          <w:szCs w:val="24"/>
        </w:rPr>
        <w:t>в целях осуществления</w:t>
      </w:r>
      <w:r w:rsidRPr="001F30A3">
        <w:rPr>
          <w:b/>
          <w:bCs/>
          <w:color w:val="333333"/>
          <w:sz w:val="24"/>
          <w:szCs w:val="24"/>
        </w:rPr>
        <w:t xml:space="preserve"> </w:t>
      </w:r>
      <w:r w:rsidRPr="001F30A3">
        <w:rPr>
          <w:color w:val="333333"/>
          <w:sz w:val="24"/>
          <w:szCs w:val="24"/>
        </w:rPr>
        <w:t>деятельности _______________________________________</w:t>
      </w:r>
      <w:r>
        <w:rPr>
          <w:color w:val="333333"/>
          <w:sz w:val="24"/>
          <w:szCs w:val="24"/>
        </w:rPr>
        <w:t>________</w:t>
      </w:r>
      <w:r w:rsidRPr="001F30A3">
        <w:rPr>
          <w:color w:val="333333"/>
          <w:sz w:val="24"/>
          <w:szCs w:val="24"/>
        </w:rPr>
        <w:t>,</w:t>
      </w:r>
    </w:p>
    <w:p w:rsidR="00947BA1" w:rsidRPr="001F30A3" w:rsidRDefault="00947BA1" w:rsidP="00963D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textAlignment w:val="baseline"/>
        <w:rPr>
          <w:i/>
          <w:iCs/>
          <w:color w:val="333333"/>
          <w:sz w:val="24"/>
          <w:szCs w:val="24"/>
        </w:rPr>
      </w:pPr>
      <w:r>
        <w:rPr>
          <w:i/>
          <w:iCs/>
          <w:color w:val="333333"/>
          <w:sz w:val="24"/>
          <w:szCs w:val="24"/>
        </w:rPr>
        <w:t xml:space="preserve">                           </w:t>
      </w:r>
      <w:r w:rsidRPr="001F30A3">
        <w:rPr>
          <w:i/>
          <w:iCs/>
          <w:color w:val="333333"/>
          <w:sz w:val="24"/>
          <w:szCs w:val="24"/>
        </w:rPr>
        <w:t>(указать, для каких целей)</w:t>
      </w:r>
    </w:p>
    <w:p w:rsidR="00947BA1" w:rsidRPr="001F30A3" w:rsidRDefault="00947BA1" w:rsidP="003F3C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color w:val="333333"/>
          <w:sz w:val="24"/>
          <w:szCs w:val="24"/>
        </w:rPr>
      </w:pPr>
      <w:r w:rsidRPr="001F30A3">
        <w:rPr>
          <w:color w:val="333333"/>
          <w:sz w:val="24"/>
          <w:szCs w:val="24"/>
        </w:rPr>
        <w:t>сроком на ________________________________________________________________</w:t>
      </w:r>
      <w:r>
        <w:rPr>
          <w:color w:val="333333"/>
          <w:sz w:val="24"/>
          <w:szCs w:val="24"/>
        </w:rPr>
        <w:t>______</w:t>
      </w:r>
      <w:r w:rsidRPr="001F30A3">
        <w:rPr>
          <w:color w:val="333333"/>
          <w:sz w:val="24"/>
          <w:szCs w:val="24"/>
        </w:rPr>
        <w:t>,</w:t>
      </w:r>
    </w:p>
    <w:p w:rsidR="00947BA1" w:rsidRPr="001F30A3" w:rsidRDefault="00947BA1" w:rsidP="00963D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textAlignment w:val="baseline"/>
        <w:rPr>
          <w:i/>
          <w:iCs/>
          <w:color w:val="333333"/>
          <w:sz w:val="24"/>
          <w:szCs w:val="24"/>
        </w:rPr>
      </w:pPr>
      <w:r w:rsidRPr="001F30A3">
        <w:rPr>
          <w:color w:val="333333"/>
          <w:sz w:val="24"/>
          <w:szCs w:val="24"/>
        </w:rPr>
        <w:t>(</w:t>
      </w:r>
      <w:r w:rsidRPr="001F30A3">
        <w:rPr>
          <w:i/>
          <w:iCs/>
          <w:color w:val="333333"/>
          <w:sz w:val="24"/>
          <w:szCs w:val="24"/>
        </w:rPr>
        <w:t>указать период предоставления имущества в аренду)</w:t>
      </w:r>
    </w:p>
    <w:p w:rsidR="00947BA1" w:rsidRPr="001F30A3" w:rsidRDefault="00947BA1" w:rsidP="003F3C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color w:val="333333"/>
          <w:sz w:val="24"/>
          <w:szCs w:val="24"/>
        </w:rPr>
      </w:pPr>
      <w:r w:rsidRPr="001F30A3">
        <w:rPr>
          <w:color w:val="333333"/>
          <w:sz w:val="24"/>
          <w:szCs w:val="24"/>
        </w:rPr>
        <w:t>посредством _______________________________________________________________</w:t>
      </w:r>
      <w:r>
        <w:rPr>
          <w:color w:val="333333"/>
          <w:sz w:val="24"/>
          <w:szCs w:val="24"/>
        </w:rPr>
        <w:t>______</w:t>
      </w:r>
    </w:p>
    <w:p w:rsidR="00947BA1" w:rsidRDefault="00947BA1" w:rsidP="00963D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textAlignment w:val="baseline"/>
        <w:rPr>
          <w:i/>
          <w:iCs/>
          <w:color w:val="333333"/>
          <w:sz w:val="24"/>
          <w:szCs w:val="24"/>
        </w:rPr>
      </w:pPr>
      <w:r w:rsidRPr="001F30A3">
        <w:rPr>
          <w:color w:val="333333"/>
          <w:sz w:val="24"/>
          <w:szCs w:val="24"/>
        </w:rPr>
        <w:t>(</w:t>
      </w:r>
      <w:r w:rsidRPr="001F30A3">
        <w:rPr>
          <w:i/>
          <w:iCs/>
          <w:color w:val="333333"/>
          <w:sz w:val="24"/>
          <w:szCs w:val="24"/>
        </w:rPr>
        <w:t>указать способ заключения договора аренды</w:t>
      </w:r>
      <w:r>
        <w:rPr>
          <w:i/>
          <w:iCs/>
          <w:color w:val="333333"/>
          <w:sz w:val="24"/>
          <w:szCs w:val="24"/>
        </w:rPr>
        <w:t xml:space="preserve">, </w:t>
      </w:r>
      <w:r w:rsidRPr="001F30A3">
        <w:rPr>
          <w:i/>
          <w:iCs/>
          <w:color w:val="333333"/>
          <w:sz w:val="24"/>
          <w:szCs w:val="24"/>
        </w:rPr>
        <w:t>по результатам проведения торгов или без проведения торгов</w:t>
      </w:r>
      <w:r w:rsidRPr="00963D1C">
        <w:rPr>
          <w:i/>
          <w:iCs/>
          <w:color w:val="333333"/>
          <w:sz w:val="24"/>
          <w:szCs w:val="24"/>
        </w:rPr>
        <w:t xml:space="preserve">, в случае, если передача планируется без торгов указать </w:t>
      </w:r>
      <w:r>
        <w:rPr>
          <w:i/>
          <w:iCs/>
          <w:color w:val="333333"/>
          <w:sz w:val="24"/>
          <w:szCs w:val="24"/>
        </w:rPr>
        <w:t xml:space="preserve">наименование арендатора и </w:t>
      </w:r>
      <w:r w:rsidRPr="00963D1C">
        <w:rPr>
          <w:i/>
          <w:iCs/>
          <w:color w:val="333333"/>
          <w:sz w:val="24"/>
          <w:szCs w:val="24"/>
        </w:rPr>
        <w:t>основание в соответствии с Федеральным законом «О конкуренции»</w:t>
      </w:r>
      <w:r w:rsidRPr="001F30A3">
        <w:rPr>
          <w:i/>
          <w:iCs/>
          <w:color w:val="333333"/>
          <w:sz w:val="24"/>
          <w:szCs w:val="24"/>
        </w:rPr>
        <w:t>)</w:t>
      </w:r>
    </w:p>
    <w:p w:rsidR="00947BA1" w:rsidRPr="001F30A3" w:rsidRDefault="00947BA1" w:rsidP="00963D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textAlignment w:val="baseline"/>
        <w:rPr>
          <w:color w:val="333333"/>
          <w:sz w:val="24"/>
          <w:szCs w:val="24"/>
        </w:rPr>
      </w:pPr>
    </w:p>
    <w:p w:rsidR="00947BA1" w:rsidRDefault="00947BA1" w:rsidP="003F3C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sz w:val="28"/>
          <w:szCs w:val="28"/>
        </w:rPr>
      </w:pPr>
      <w:r w:rsidRPr="00CD0319">
        <w:rPr>
          <w:sz w:val="24"/>
          <w:szCs w:val="24"/>
        </w:rPr>
        <w:t>Передаваемое имущество</w:t>
      </w:r>
      <w:r>
        <w:rPr>
          <w:sz w:val="28"/>
          <w:szCs w:val="28"/>
        </w:rPr>
        <w:t xml:space="preserve"> ______________________________________________</w:t>
      </w:r>
    </w:p>
    <w:p w:rsidR="00947BA1" w:rsidRPr="001F30A3" w:rsidRDefault="00947BA1" w:rsidP="008D192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textAlignment w:val="baseline"/>
        <w:rPr>
          <w:i/>
          <w:iCs/>
          <w:color w:val="333333"/>
          <w:sz w:val="24"/>
          <w:szCs w:val="24"/>
        </w:rPr>
      </w:pPr>
      <w:r w:rsidRPr="001F30A3">
        <w:rPr>
          <w:color w:val="333333"/>
          <w:sz w:val="24"/>
          <w:szCs w:val="24"/>
        </w:rPr>
        <w:t>(</w:t>
      </w:r>
      <w:r w:rsidRPr="001F30A3">
        <w:rPr>
          <w:i/>
          <w:iCs/>
          <w:color w:val="333333"/>
          <w:sz w:val="24"/>
          <w:szCs w:val="24"/>
        </w:rPr>
        <w:t xml:space="preserve">указать </w:t>
      </w:r>
      <w:r>
        <w:rPr>
          <w:i/>
          <w:iCs/>
          <w:color w:val="333333"/>
          <w:sz w:val="24"/>
          <w:szCs w:val="24"/>
        </w:rPr>
        <w:t xml:space="preserve">информацию о текущем использовании учреждением или предприятием имущества, которое планируется передать в аренду; используется, не используется </w:t>
      </w:r>
      <w:r w:rsidRPr="00CD0319">
        <w:rPr>
          <w:i/>
          <w:iCs/>
          <w:color w:val="333333"/>
          <w:sz w:val="24"/>
          <w:szCs w:val="24"/>
        </w:rPr>
        <w:t>в уставных целях</w:t>
      </w:r>
      <w:r>
        <w:rPr>
          <w:i/>
          <w:iCs/>
          <w:color w:val="333333"/>
          <w:sz w:val="24"/>
          <w:szCs w:val="24"/>
        </w:rPr>
        <w:t xml:space="preserve"> </w:t>
      </w:r>
      <w:r w:rsidRPr="001F30A3">
        <w:rPr>
          <w:i/>
          <w:iCs/>
          <w:color w:val="333333"/>
          <w:sz w:val="24"/>
          <w:szCs w:val="24"/>
        </w:rPr>
        <w:t>)</w:t>
      </w:r>
    </w:p>
    <w:p w:rsidR="00947BA1" w:rsidRDefault="00947BA1" w:rsidP="003F3C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sz w:val="28"/>
          <w:szCs w:val="28"/>
        </w:rPr>
      </w:pPr>
    </w:p>
    <w:p w:rsidR="00947BA1" w:rsidRPr="001F30A3" w:rsidRDefault="00947BA1" w:rsidP="003F3C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color w:val="333333"/>
          <w:sz w:val="24"/>
          <w:szCs w:val="24"/>
        </w:rPr>
      </w:pPr>
      <w:r w:rsidRPr="001F30A3">
        <w:rPr>
          <w:color w:val="333333"/>
          <w:sz w:val="24"/>
          <w:szCs w:val="24"/>
        </w:rPr>
        <w:t xml:space="preserve">К  </w:t>
      </w:r>
      <w:r w:rsidRPr="003F3C6A">
        <w:rPr>
          <w:color w:val="333333"/>
          <w:sz w:val="24"/>
          <w:szCs w:val="24"/>
        </w:rPr>
        <w:t xml:space="preserve">обращению </w:t>
      </w:r>
      <w:r w:rsidRPr="001F30A3">
        <w:rPr>
          <w:color w:val="333333"/>
          <w:sz w:val="24"/>
          <w:szCs w:val="24"/>
        </w:rPr>
        <w:t xml:space="preserve">  прилагаются  документы  в  соответствии  с  пунктом  </w:t>
      </w:r>
      <w:r w:rsidRPr="003F3C6A">
        <w:rPr>
          <w:color w:val="333333"/>
          <w:sz w:val="24"/>
          <w:szCs w:val="24"/>
        </w:rPr>
        <w:t>4.2</w:t>
      </w:r>
    </w:p>
    <w:p w:rsidR="00947BA1" w:rsidRPr="003F3C6A" w:rsidRDefault="00947BA1" w:rsidP="003F3C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color w:val="333333"/>
          <w:sz w:val="24"/>
          <w:szCs w:val="24"/>
        </w:rPr>
      </w:pPr>
      <w:r w:rsidRPr="001F30A3">
        <w:rPr>
          <w:color w:val="333333"/>
          <w:sz w:val="24"/>
          <w:szCs w:val="24"/>
        </w:rPr>
        <w:t>настоящего Положения</w:t>
      </w:r>
    </w:p>
    <w:p w:rsidR="00947BA1" w:rsidRPr="001F30A3" w:rsidRDefault="00947BA1" w:rsidP="003F3C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color w:val="333333"/>
          <w:sz w:val="24"/>
          <w:szCs w:val="24"/>
        </w:rPr>
      </w:pPr>
    </w:p>
    <w:p w:rsidR="00947BA1" w:rsidRPr="003F3C6A" w:rsidRDefault="00947BA1" w:rsidP="003F3C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color w:val="333333"/>
          <w:sz w:val="24"/>
          <w:szCs w:val="24"/>
        </w:rPr>
      </w:pPr>
      <w:r w:rsidRPr="001F30A3">
        <w:rPr>
          <w:color w:val="333333"/>
          <w:sz w:val="24"/>
          <w:szCs w:val="24"/>
        </w:rPr>
        <w:t>Дата подачи заявки "____" _____________ 20___ г.</w:t>
      </w:r>
    </w:p>
    <w:p w:rsidR="00947BA1" w:rsidRPr="001F30A3" w:rsidRDefault="00947BA1" w:rsidP="003F3C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color w:val="333333"/>
          <w:sz w:val="24"/>
          <w:szCs w:val="24"/>
        </w:rPr>
      </w:pPr>
    </w:p>
    <w:p w:rsidR="00947BA1" w:rsidRPr="001F30A3" w:rsidRDefault="00947BA1" w:rsidP="003F3C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color w:val="333333"/>
          <w:sz w:val="24"/>
          <w:szCs w:val="24"/>
        </w:rPr>
      </w:pPr>
      <w:r w:rsidRPr="001F30A3">
        <w:rPr>
          <w:color w:val="333333"/>
          <w:sz w:val="24"/>
          <w:szCs w:val="24"/>
        </w:rPr>
        <w:t xml:space="preserve">Подпись </w:t>
      </w:r>
      <w:r w:rsidRPr="003F3C6A">
        <w:rPr>
          <w:color w:val="333333"/>
          <w:sz w:val="24"/>
          <w:szCs w:val="24"/>
        </w:rPr>
        <w:t>директора (</w:t>
      </w:r>
      <w:r>
        <w:rPr>
          <w:color w:val="333333"/>
          <w:sz w:val="24"/>
          <w:szCs w:val="24"/>
        </w:rPr>
        <w:t xml:space="preserve">учреждения, </w:t>
      </w:r>
      <w:r w:rsidRPr="003F3C6A">
        <w:rPr>
          <w:color w:val="333333"/>
          <w:sz w:val="24"/>
          <w:szCs w:val="24"/>
        </w:rPr>
        <w:t>предприятия)</w:t>
      </w:r>
      <w:r w:rsidRPr="001F30A3">
        <w:rPr>
          <w:color w:val="333333"/>
          <w:sz w:val="24"/>
          <w:szCs w:val="24"/>
        </w:rPr>
        <w:t xml:space="preserve"> ______________ (Ф.И.О.)</w:t>
      </w:r>
    </w:p>
    <w:p w:rsidR="00947BA1" w:rsidRPr="001F30A3" w:rsidRDefault="00947BA1" w:rsidP="003F3C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color w:val="333333"/>
          <w:sz w:val="24"/>
          <w:szCs w:val="24"/>
        </w:rPr>
      </w:pPr>
      <w:r w:rsidRPr="001F30A3">
        <w:rPr>
          <w:color w:val="333333"/>
          <w:sz w:val="24"/>
          <w:szCs w:val="24"/>
        </w:rPr>
        <w:t xml:space="preserve">                                  М.П.</w:t>
      </w:r>
    </w:p>
    <w:p w:rsidR="00947BA1" w:rsidRDefault="00947BA1" w:rsidP="00103A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47BA1" w:rsidRPr="00DE188B" w:rsidRDefault="00947BA1" w:rsidP="00103A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47BA1" w:rsidRPr="00DE188B" w:rsidRDefault="00947BA1" w:rsidP="00DE18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947BA1" w:rsidRPr="00DE188B" w:rsidSect="00A3663E">
      <w:pgSz w:w="11906" w:h="16838"/>
      <w:pgMar w:top="426" w:right="850" w:bottom="71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CE51F8"/>
    <w:multiLevelType w:val="hybridMultilevel"/>
    <w:tmpl w:val="503CA476"/>
    <w:lvl w:ilvl="0" w:tplc="182831E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26540CA6"/>
    <w:multiLevelType w:val="multilevel"/>
    <w:tmpl w:val="A8AC613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2160"/>
      </w:pPr>
      <w:rPr>
        <w:rFonts w:hint="default"/>
      </w:rPr>
    </w:lvl>
  </w:abstractNum>
  <w:num w:numId="1" w16cid:durableId="673459298">
    <w:abstractNumId w:val="1"/>
  </w:num>
  <w:num w:numId="2" w16cid:durableId="20335303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62FC"/>
    <w:rsid w:val="00004331"/>
    <w:rsid w:val="0001179A"/>
    <w:rsid w:val="00016C78"/>
    <w:rsid w:val="00016F50"/>
    <w:rsid w:val="00040376"/>
    <w:rsid w:val="00040D15"/>
    <w:rsid w:val="0004129E"/>
    <w:rsid w:val="000576E9"/>
    <w:rsid w:val="00067C0A"/>
    <w:rsid w:val="0007453D"/>
    <w:rsid w:val="00093645"/>
    <w:rsid w:val="000950BB"/>
    <w:rsid w:val="000A3797"/>
    <w:rsid w:val="000A46D0"/>
    <w:rsid w:val="000A5B33"/>
    <w:rsid w:val="000B7B19"/>
    <w:rsid w:val="000D79BB"/>
    <w:rsid w:val="00101CAC"/>
    <w:rsid w:val="0010390C"/>
    <w:rsid w:val="00103A36"/>
    <w:rsid w:val="00113A1D"/>
    <w:rsid w:val="001140B6"/>
    <w:rsid w:val="00124ABF"/>
    <w:rsid w:val="00125A76"/>
    <w:rsid w:val="001276C6"/>
    <w:rsid w:val="00127D86"/>
    <w:rsid w:val="00135976"/>
    <w:rsid w:val="001401FB"/>
    <w:rsid w:val="00146547"/>
    <w:rsid w:val="00146B46"/>
    <w:rsid w:val="00162551"/>
    <w:rsid w:val="00171552"/>
    <w:rsid w:val="00175A30"/>
    <w:rsid w:val="001842A0"/>
    <w:rsid w:val="00190718"/>
    <w:rsid w:val="001B2415"/>
    <w:rsid w:val="001E0AAD"/>
    <w:rsid w:val="001F30A3"/>
    <w:rsid w:val="001F3723"/>
    <w:rsid w:val="00205484"/>
    <w:rsid w:val="002313EA"/>
    <w:rsid w:val="00234C1E"/>
    <w:rsid w:val="00235B56"/>
    <w:rsid w:val="00240552"/>
    <w:rsid w:val="00245751"/>
    <w:rsid w:val="00246D7A"/>
    <w:rsid w:val="002506D8"/>
    <w:rsid w:val="00270E0F"/>
    <w:rsid w:val="00274E3D"/>
    <w:rsid w:val="002A14EB"/>
    <w:rsid w:val="002A3262"/>
    <w:rsid w:val="002A6E3C"/>
    <w:rsid w:val="002B2EBC"/>
    <w:rsid w:val="002B65B9"/>
    <w:rsid w:val="002C0864"/>
    <w:rsid w:val="002C1873"/>
    <w:rsid w:val="002E44CB"/>
    <w:rsid w:val="002E7366"/>
    <w:rsid w:val="002F5E0C"/>
    <w:rsid w:val="003029DC"/>
    <w:rsid w:val="0030549C"/>
    <w:rsid w:val="00312B09"/>
    <w:rsid w:val="00321FCB"/>
    <w:rsid w:val="003250D2"/>
    <w:rsid w:val="0033482A"/>
    <w:rsid w:val="00336361"/>
    <w:rsid w:val="0035006B"/>
    <w:rsid w:val="00366209"/>
    <w:rsid w:val="00375513"/>
    <w:rsid w:val="003816F2"/>
    <w:rsid w:val="00383563"/>
    <w:rsid w:val="00384F31"/>
    <w:rsid w:val="003A0CE7"/>
    <w:rsid w:val="003B29A2"/>
    <w:rsid w:val="003B6799"/>
    <w:rsid w:val="003C2CD2"/>
    <w:rsid w:val="003C66F0"/>
    <w:rsid w:val="003D146E"/>
    <w:rsid w:val="003E5090"/>
    <w:rsid w:val="003E5DF9"/>
    <w:rsid w:val="003E6400"/>
    <w:rsid w:val="003F3C6A"/>
    <w:rsid w:val="0040493A"/>
    <w:rsid w:val="004120F8"/>
    <w:rsid w:val="00417038"/>
    <w:rsid w:val="004172D4"/>
    <w:rsid w:val="004236BF"/>
    <w:rsid w:val="00425AE1"/>
    <w:rsid w:val="0045148A"/>
    <w:rsid w:val="004731D4"/>
    <w:rsid w:val="004756C3"/>
    <w:rsid w:val="00484EF3"/>
    <w:rsid w:val="00486624"/>
    <w:rsid w:val="00487E67"/>
    <w:rsid w:val="00492738"/>
    <w:rsid w:val="00492912"/>
    <w:rsid w:val="00492C4D"/>
    <w:rsid w:val="004A10DD"/>
    <w:rsid w:val="004B0A52"/>
    <w:rsid w:val="004D2D06"/>
    <w:rsid w:val="004D66AC"/>
    <w:rsid w:val="00501DEE"/>
    <w:rsid w:val="00503DDB"/>
    <w:rsid w:val="00507A3F"/>
    <w:rsid w:val="00511835"/>
    <w:rsid w:val="005146F0"/>
    <w:rsid w:val="00520F55"/>
    <w:rsid w:val="00523D86"/>
    <w:rsid w:val="005314F0"/>
    <w:rsid w:val="00531B2A"/>
    <w:rsid w:val="00535859"/>
    <w:rsid w:val="00552225"/>
    <w:rsid w:val="00561B39"/>
    <w:rsid w:val="00567E58"/>
    <w:rsid w:val="0057554C"/>
    <w:rsid w:val="00576BB3"/>
    <w:rsid w:val="005773C6"/>
    <w:rsid w:val="00580A0A"/>
    <w:rsid w:val="00581CE2"/>
    <w:rsid w:val="00597D6B"/>
    <w:rsid w:val="005A29F4"/>
    <w:rsid w:val="005A6575"/>
    <w:rsid w:val="005B4306"/>
    <w:rsid w:val="005C21B0"/>
    <w:rsid w:val="005E2723"/>
    <w:rsid w:val="005E642C"/>
    <w:rsid w:val="005F5D24"/>
    <w:rsid w:val="005F7D91"/>
    <w:rsid w:val="00610072"/>
    <w:rsid w:val="00610419"/>
    <w:rsid w:val="00620A49"/>
    <w:rsid w:val="006304A3"/>
    <w:rsid w:val="00631635"/>
    <w:rsid w:val="00634F85"/>
    <w:rsid w:val="00644429"/>
    <w:rsid w:val="006536C6"/>
    <w:rsid w:val="0065426E"/>
    <w:rsid w:val="00655C36"/>
    <w:rsid w:val="00672126"/>
    <w:rsid w:val="00672163"/>
    <w:rsid w:val="006837DD"/>
    <w:rsid w:val="00684E0B"/>
    <w:rsid w:val="00694B94"/>
    <w:rsid w:val="006A681D"/>
    <w:rsid w:val="006B2743"/>
    <w:rsid w:val="006F027B"/>
    <w:rsid w:val="00712A20"/>
    <w:rsid w:val="00732846"/>
    <w:rsid w:val="007351CF"/>
    <w:rsid w:val="00735D6E"/>
    <w:rsid w:val="00736014"/>
    <w:rsid w:val="0075444F"/>
    <w:rsid w:val="00757DC7"/>
    <w:rsid w:val="007A7E71"/>
    <w:rsid w:val="007B30DD"/>
    <w:rsid w:val="007B398E"/>
    <w:rsid w:val="007E30C6"/>
    <w:rsid w:val="007E5729"/>
    <w:rsid w:val="00813C47"/>
    <w:rsid w:val="0082578D"/>
    <w:rsid w:val="00827CB9"/>
    <w:rsid w:val="00874D27"/>
    <w:rsid w:val="00880DA5"/>
    <w:rsid w:val="00881DBA"/>
    <w:rsid w:val="00882754"/>
    <w:rsid w:val="008907C2"/>
    <w:rsid w:val="008A6BEC"/>
    <w:rsid w:val="008C7586"/>
    <w:rsid w:val="008D1923"/>
    <w:rsid w:val="008E4482"/>
    <w:rsid w:val="008E79EC"/>
    <w:rsid w:val="008F4669"/>
    <w:rsid w:val="008F4E5A"/>
    <w:rsid w:val="0091310B"/>
    <w:rsid w:val="00923A83"/>
    <w:rsid w:val="00923A9A"/>
    <w:rsid w:val="00925F3F"/>
    <w:rsid w:val="00927E87"/>
    <w:rsid w:val="00944FE9"/>
    <w:rsid w:val="00947BA1"/>
    <w:rsid w:val="009506D2"/>
    <w:rsid w:val="00963D1C"/>
    <w:rsid w:val="00983BD9"/>
    <w:rsid w:val="0098536A"/>
    <w:rsid w:val="0099037E"/>
    <w:rsid w:val="009930DB"/>
    <w:rsid w:val="00996174"/>
    <w:rsid w:val="00997CB0"/>
    <w:rsid w:val="009A03A1"/>
    <w:rsid w:val="009B2F6B"/>
    <w:rsid w:val="009C5592"/>
    <w:rsid w:val="009D4577"/>
    <w:rsid w:val="009F66C6"/>
    <w:rsid w:val="00A02CFF"/>
    <w:rsid w:val="00A03A75"/>
    <w:rsid w:val="00A102EE"/>
    <w:rsid w:val="00A1054C"/>
    <w:rsid w:val="00A162FC"/>
    <w:rsid w:val="00A16599"/>
    <w:rsid w:val="00A3029B"/>
    <w:rsid w:val="00A3663E"/>
    <w:rsid w:val="00A65A83"/>
    <w:rsid w:val="00A65F26"/>
    <w:rsid w:val="00A73544"/>
    <w:rsid w:val="00A749D7"/>
    <w:rsid w:val="00A83C41"/>
    <w:rsid w:val="00A90826"/>
    <w:rsid w:val="00A923F0"/>
    <w:rsid w:val="00A94332"/>
    <w:rsid w:val="00AC3111"/>
    <w:rsid w:val="00AC5E96"/>
    <w:rsid w:val="00AC7608"/>
    <w:rsid w:val="00AD1C16"/>
    <w:rsid w:val="00AD4EF3"/>
    <w:rsid w:val="00AE35CD"/>
    <w:rsid w:val="00AE6EC6"/>
    <w:rsid w:val="00AF2D27"/>
    <w:rsid w:val="00B02099"/>
    <w:rsid w:val="00B21958"/>
    <w:rsid w:val="00B25B7C"/>
    <w:rsid w:val="00B269D8"/>
    <w:rsid w:val="00B464AA"/>
    <w:rsid w:val="00B5369C"/>
    <w:rsid w:val="00B73609"/>
    <w:rsid w:val="00B74B0F"/>
    <w:rsid w:val="00B808B1"/>
    <w:rsid w:val="00B842E2"/>
    <w:rsid w:val="00B93313"/>
    <w:rsid w:val="00BA306E"/>
    <w:rsid w:val="00BA5B9B"/>
    <w:rsid w:val="00BA6510"/>
    <w:rsid w:val="00BB179A"/>
    <w:rsid w:val="00BB65E1"/>
    <w:rsid w:val="00BE33F7"/>
    <w:rsid w:val="00C008D4"/>
    <w:rsid w:val="00C117ED"/>
    <w:rsid w:val="00C23B24"/>
    <w:rsid w:val="00C324F4"/>
    <w:rsid w:val="00C32836"/>
    <w:rsid w:val="00C32B2F"/>
    <w:rsid w:val="00C4000A"/>
    <w:rsid w:val="00C94D61"/>
    <w:rsid w:val="00CA07BE"/>
    <w:rsid w:val="00CB74AC"/>
    <w:rsid w:val="00CC72DE"/>
    <w:rsid w:val="00CD0319"/>
    <w:rsid w:val="00CD141C"/>
    <w:rsid w:val="00CE4AD2"/>
    <w:rsid w:val="00CF3A2D"/>
    <w:rsid w:val="00D23E34"/>
    <w:rsid w:val="00D34CCB"/>
    <w:rsid w:val="00D352EF"/>
    <w:rsid w:val="00D5220B"/>
    <w:rsid w:val="00D536F2"/>
    <w:rsid w:val="00D66E65"/>
    <w:rsid w:val="00D73E51"/>
    <w:rsid w:val="00D870C9"/>
    <w:rsid w:val="00D975A7"/>
    <w:rsid w:val="00DA5B07"/>
    <w:rsid w:val="00DB0F11"/>
    <w:rsid w:val="00DB151E"/>
    <w:rsid w:val="00DC15E3"/>
    <w:rsid w:val="00DC26BD"/>
    <w:rsid w:val="00DC2A5C"/>
    <w:rsid w:val="00DC45F1"/>
    <w:rsid w:val="00DC7D73"/>
    <w:rsid w:val="00DE1620"/>
    <w:rsid w:val="00DE188B"/>
    <w:rsid w:val="00DE5252"/>
    <w:rsid w:val="00DF42DC"/>
    <w:rsid w:val="00DF55C8"/>
    <w:rsid w:val="00E039F0"/>
    <w:rsid w:val="00E17F28"/>
    <w:rsid w:val="00E2057E"/>
    <w:rsid w:val="00E272AD"/>
    <w:rsid w:val="00E603FF"/>
    <w:rsid w:val="00EA1CF6"/>
    <w:rsid w:val="00EA4B07"/>
    <w:rsid w:val="00EC15C6"/>
    <w:rsid w:val="00EC6470"/>
    <w:rsid w:val="00ED0072"/>
    <w:rsid w:val="00ED0FBA"/>
    <w:rsid w:val="00ED7FC0"/>
    <w:rsid w:val="00EE7FDC"/>
    <w:rsid w:val="00EF08B5"/>
    <w:rsid w:val="00F00927"/>
    <w:rsid w:val="00F042EF"/>
    <w:rsid w:val="00F11EDA"/>
    <w:rsid w:val="00F4089D"/>
    <w:rsid w:val="00F421C9"/>
    <w:rsid w:val="00F435B2"/>
    <w:rsid w:val="00F533A4"/>
    <w:rsid w:val="00F563BA"/>
    <w:rsid w:val="00F60E2D"/>
    <w:rsid w:val="00F87D41"/>
    <w:rsid w:val="00F90B46"/>
    <w:rsid w:val="00F9460E"/>
    <w:rsid w:val="00F94C72"/>
    <w:rsid w:val="00FA13E9"/>
    <w:rsid w:val="00FA2685"/>
    <w:rsid w:val="00FB70CF"/>
    <w:rsid w:val="00FD1D8E"/>
    <w:rsid w:val="00FD2436"/>
    <w:rsid w:val="00FD4C63"/>
    <w:rsid w:val="00FF0A5B"/>
    <w:rsid w:val="00FF7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B5159B-533C-41FD-8270-DD1BD47AA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578D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57554C"/>
    <w:pPr>
      <w:keepNext/>
      <w:outlineLvl w:val="0"/>
    </w:pPr>
    <w:rPr>
      <w:sz w:val="36"/>
      <w:szCs w:val="36"/>
    </w:rPr>
  </w:style>
  <w:style w:type="paragraph" w:styleId="3">
    <w:name w:val="heading 3"/>
    <w:basedOn w:val="a"/>
    <w:next w:val="a"/>
    <w:link w:val="30"/>
    <w:uiPriority w:val="99"/>
    <w:qFormat/>
    <w:rsid w:val="00AC5E96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7554C"/>
    <w:rPr>
      <w:rFonts w:ascii="Times New Roman" w:hAnsi="Times New Roman" w:cs="Times New Roman"/>
      <w:sz w:val="20"/>
      <w:szCs w:val="20"/>
      <w:lang w:val="x-none"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C5E96"/>
    <w:rPr>
      <w:rFonts w:ascii="Cambria" w:hAnsi="Cambria" w:cs="Cambria"/>
      <w:b/>
      <w:bCs/>
      <w:color w:val="4F81BD"/>
      <w:sz w:val="20"/>
      <w:szCs w:val="20"/>
      <w:lang w:val="x-none" w:eastAsia="ru-RU"/>
    </w:rPr>
  </w:style>
  <w:style w:type="paragraph" w:customStyle="1" w:styleId="Nonformat">
    <w:name w:val="Nonformat"/>
    <w:basedOn w:val="a"/>
    <w:uiPriority w:val="99"/>
    <w:rsid w:val="0082578D"/>
    <w:rPr>
      <w:rFonts w:ascii="Consultant" w:hAnsi="Consultant" w:cs="Consultant"/>
    </w:rPr>
  </w:style>
  <w:style w:type="paragraph" w:styleId="a3">
    <w:name w:val="Body Text Indent"/>
    <w:basedOn w:val="a"/>
    <w:link w:val="a4"/>
    <w:uiPriority w:val="99"/>
    <w:rsid w:val="0082578D"/>
    <w:pPr>
      <w:ind w:firstLine="720"/>
      <w:jc w:val="both"/>
    </w:pPr>
    <w:rPr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82578D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Heading">
    <w:name w:val="Heading"/>
    <w:uiPriority w:val="99"/>
    <w:rsid w:val="0082578D"/>
    <w:pPr>
      <w:autoSpaceDE w:val="0"/>
      <w:autoSpaceDN w:val="0"/>
    </w:pPr>
    <w:rPr>
      <w:rFonts w:ascii="Arial" w:eastAsia="Times New Roman" w:hAnsi="Arial" w:cs="Arial"/>
      <w:b/>
      <w:bCs/>
      <w:sz w:val="22"/>
      <w:szCs w:val="22"/>
    </w:rPr>
  </w:style>
  <w:style w:type="paragraph" w:customStyle="1" w:styleId="ConsPlusNormal">
    <w:name w:val="ConsPlusNormal"/>
    <w:uiPriority w:val="99"/>
    <w:rsid w:val="00DE188B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uiPriority w:val="99"/>
    <w:rsid w:val="00DE188B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DE188B"/>
    <w:pPr>
      <w:widowControl w:val="0"/>
      <w:autoSpaceDE w:val="0"/>
      <w:autoSpaceDN w:val="0"/>
    </w:pPr>
    <w:rPr>
      <w:rFonts w:eastAsia="Times New Roman" w:cs="Calibri"/>
      <w:b/>
      <w:bCs/>
      <w:sz w:val="22"/>
      <w:szCs w:val="22"/>
    </w:rPr>
  </w:style>
  <w:style w:type="paragraph" w:styleId="a5">
    <w:name w:val="Body Text"/>
    <w:basedOn w:val="a"/>
    <w:link w:val="a6"/>
    <w:uiPriority w:val="99"/>
    <w:semiHidden/>
    <w:rsid w:val="0057554C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57554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Nonformat">
    <w:name w:val="ConsNonformat"/>
    <w:uiPriority w:val="99"/>
    <w:rsid w:val="0057554C"/>
    <w:pPr>
      <w:widowControl w:val="0"/>
    </w:pPr>
    <w:rPr>
      <w:rFonts w:ascii="Courier New" w:eastAsia="Times New Roman" w:hAnsi="Courier New" w:cs="Courier New"/>
    </w:rPr>
  </w:style>
  <w:style w:type="paragraph" w:styleId="a7">
    <w:name w:val="Balloon Text"/>
    <w:basedOn w:val="a"/>
    <w:link w:val="a8"/>
    <w:uiPriority w:val="99"/>
    <w:semiHidden/>
    <w:rsid w:val="00F0092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00927"/>
    <w:rPr>
      <w:rFonts w:ascii="Tahoma" w:hAnsi="Tahoma" w:cs="Tahoma"/>
      <w:sz w:val="16"/>
      <w:szCs w:val="16"/>
      <w:lang w:val="x-none" w:eastAsia="ru-RU"/>
    </w:rPr>
  </w:style>
  <w:style w:type="paragraph" w:styleId="a9">
    <w:name w:val="Title"/>
    <w:basedOn w:val="a"/>
    <w:link w:val="aa"/>
    <w:uiPriority w:val="99"/>
    <w:qFormat/>
    <w:rsid w:val="00AC5E96"/>
    <w:pPr>
      <w:jc w:val="center"/>
    </w:pPr>
    <w:rPr>
      <w:sz w:val="28"/>
      <w:szCs w:val="28"/>
    </w:rPr>
  </w:style>
  <w:style w:type="character" w:customStyle="1" w:styleId="aa">
    <w:name w:val="Заголовок Знак"/>
    <w:basedOn w:val="a0"/>
    <w:link w:val="a9"/>
    <w:uiPriority w:val="99"/>
    <w:locked/>
    <w:rsid w:val="00AC5E96"/>
    <w:rPr>
      <w:rFonts w:ascii="Times New Roman" w:hAnsi="Times New Roman" w:cs="Times New Roman"/>
      <w:sz w:val="28"/>
      <w:szCs w:val="28"/>
      <w:lang w:val="x-none" w:eastAsia="ru-RU"/>
    </w:rPr>
  </w:style>
  <w:style w:type="paragraph" w:styleId="ab">
    <w:name w:val="List Paragraph"/>
    <w:basedOn w:val="a"/>
    <w:uiPriority w:val="99"/>
    <w:qFormat/>
    <w:rsid w:val="00235B56"/>
    <w:pPr>
      <w:ind w:left="720"/>
    </w:pPr>
  </w:style>
  <w:style w:type="paragraph" w:styleId="HTML">
    <w:name w:val="HTML Preformatted"/>
    <w:basedOn w:val="a"/>
    <w:link w:val="HTML0"/>
    <w:uiPriority w:val="99"/>
    <w:semiHidden/>
    <w:rsid w:val="001F30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1F30A3"/>
    <w:rPr>
      <w:rFonts w:ascii="Courier New" w:hAnsi="Courier New" w:cs="Courier New"/>
      <w:sz w:val="20"/>
      <w:szCs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5737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0C6657A200D3F4EFB051146E7A72ECCCFA0CD85DCF275F37B42AFBFF3AElAL" TargetMode="External"/><Relationship Id="rId13" Type="http://schemas.openxmlformats.org/officeDocument/2006/relationships/hyperlink" Target="consultantplus://offline/ref=60C6657A200D3F4EFB051146E7A72ECCCFA0CD85DCF275F37B42AFBFF3AElAL" TargetMode="External"/><Relationship Id="rId18" Type="http://schemas.openxmlformats.org/officeDocument/2006/relationships/hyperlink" Target="consultantplus://offline/ref=60C6657A200D3F4EFB051146E7A72ECCCCA5C48ED5F475F37B42AFBFF3EAD78FA688739631ACB5CFA7l5L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60C6657A200D3F4EFB051146E7A72ECCCCA5C48ED5F475F37B42AFBFF3AElAL" TargetMode="External"/><Relationship Id="rId12" Type="http://schemas.openxmlformats.org/officeDocument/2006/relationships/hyperlink" Target="consultantplus://offline/ref=D5153D08D7C2715BDD4425DA827E97C2B794B31812775B48C598F47C4483D13788E38FA4D36C8400m9k7N" TargetMode="External"/><Relationship Id="rId17" Type="http://schemas.openxmlformats.org/officeDocument/2006/relationships/hyperlink" Target="consultantplus://offline/ref=60C6657A200D3F4EFB051146E7A72ECCCCA5C48ED5F475F37B42AFBFF3EAD78FA688739631ACB5CEA7l0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750E038DF0B887E89B480245700B19F0FE38D0B2C7CEEFAA659EF9D149C0DB10F6F1E8291E819B9C7rFF" TargetMode="External"/><Relationship Id="rId20" Type="http://schemas.openxmlformats.org/officeDocument/2006/relationships/hyperlink" Target="consultantplus://offline/ref=EBCD0FAF8C7B87C5978CACAADEC51DC003F496B9B2356ACD82B42B455A0A7F36A576F040DE13659FH2mFK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0C6657A200D3F4EFB051146E7A72ECCCCA4C082D2F075F37B42AFBFF3AElAL" TargetMode="External"/><Relationship Id="rId11" Type="http://schemas.openxmlformats.org/officeDocument/2006/relationships/hyperlink" Target="consultantplus://offline/ref=60C6657A200D3F4EFB051146E7A72ECCCFA0CD85DCF275F37B42AFBFF3AElAL" TargetMode="External"/><Relationship Id="rId5" Type="http://schemas.openxmlformats.org/officeDocument/2006/relationships/hyperlink" Target="consultantplus://offline/ref=60C6657A200D3F4EFB051146E7A72ECCCCA4C082D2F475F37B42AFBFF3EAD78FA688739631ACB5CBA7l3L" TargetMode="External"/><Relationship Id="rId15" Type="http://schemas.openxmlformats.org/officeDocument/2006/relationships/hyperlink" Target="consultantplus://offline/ref=3750E038DF0B887E89B480245700B19F0FE38D0B2C7CEEFAA659EF9D149C0DB10F6F1E8291E819B7C7r6F" TargetMode="External"/><Relationship Id="rId10" Type="http://schemas.openxmlformats.org/officeDocument/2006/relationships/hyperlink" Target="consultantplus://offline/ref=60C6657A200D3F4EFB051146E7A72ECCCCA5C48ED5F475F37B42AFBFF3EAD78FA688739631ACB6C7A7l9L" TargetMode="External"/><Relationship Id="rId19" Type="http://schemas.openxmlformats.org/officeDocument/2006/relationships/hyperlink" Target="consultantplus://offline/ref=60C6657A200D3F4EFB051146E7A72ECCCCA5C48ED5F475F37B42AFBFF3AElA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0C6657A200D3F4EFB050F4BF1CB71C9C9AE9A8AD5F27EA12312A9E8ACBAD1DAE6ACl8L" TargetMode="External"/><Relationship Id="rId14" Type="http://schemas.openxmlformats.org/officeDocument/2006/relationships/hyperlink" Target="consultantplus://offline/ref=3750E038DF0B887E89B480245700B19F0FE38D0B2C7CEEFAA659EF9D149C0DB10F6F1E8291E81BB1C7rF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3402</Words>
  <Characters>19397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22754</CharactersWithSpaces>
  <SharedDoc>false</SharedDoc>
  <HLinks>
    <vt:vector size="108" baseType="variant">
      <vt:variant>
        <vt:i4>7798895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consultantplus://offline/ref=EBCD0FAF8C7B87C5978CACAADEC51DC003F496B9B2356ACD82B42B455A0A7F36A576F040DE13659FH2mFK</vt:lpwstr>
      </vt:variant>
      <vt:variant>
        <vt:lpwstr/>
      </vt:variant>
      <vt:variant>
        <vt:i4>1966165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consultantplus://offline/ref=60C6657A200D3F4EFB051146E7A72ECCCCA5C48ED5F475F37B42AFBFF3AElAL</vt:lpwstr>
      </vt:variant>
      <vt:variant>
        <vt:lpwstr/>
      </vt:variant>
      <vt:variant>
        <vt:i4>458816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P106</vt:lpwstr>
      </vt:variant>
      <vt:variant>
        <vt:i4>458816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P106</vt:lpwstr>
      </vt:variant>
      <vt:variant>
        <vt:i4>2293865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consultantplus://offline/ref=60C6657A200D3F4EFB051146E7A72ECCCCA5C48ED5F475F37B42AFBFF3EAD78FA688739631ACB5CFA7l5L</vt:lpwstr>
      </vt:variant>
      <vt:variant>
        <vt:lpwstr/>
      </vt:variant>
      <vt:variant>
        <vt:i4>2293871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consultantplus://offline/ref=60C6657A200D3F4EFB051146E7A72ECCCCA5C48ED5F475F37B42AFBFF3EAD78FA688739631ACB5CEA7l0L</vt:lpwstr>
      </vt:variant>
      <vt:variant>
        <vt:lpwstr/>
      </vt:variant>
      <vt:variant>
        <vt:i4>4128825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consultantplus://offline/ref=3750E038DF0B887E89B480245700B19F0FE38D0B2C7CEEFAA659EF9D149C0DB10F6F1E8291E819B9C7rFF</vt:lpwstr>
      </vt:variant>
      <vt:variant>
        <vt:lpwstr/>
      </vt:variant>
      <vt:variant>
        <vt:i4>4128871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consultantplus://offline/ref=3750E038DF0B887E89B480245700B19F0FE38D0B2C7CEEFAA659EF9D149C0DB10F6F1E8291E819B7C7r6F</vt:lpwstr>
      </vt:variant>
      <vt:variant>
        <vt:lpwstr/>
      </vt:variant>
      <vt:variant>
        <vt:i4>4128874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consultantplus://offline/ref=3750E038DF0B887E89B480245700B19F0FE38D0B2C7CEEFAA659EF9D149C0DB10F6F1E8291E81BB1C7rFF</vt:lpwstr>
      </vt:variant>
      <vt:variant>
        <vt:lpwstr/>
      </vt:variant>
      <vt:variant>
        <vt:i4>1966085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consultantplus://offline/ref=60C6657A200D3F4EFB051146E7A72ECCCFA0CD85DCF275F37B42AFBFF3AElAL</vt:lpwstr>
      </vt:variant>
      <vt:variant>
        <vt:lpwstr/>
      </vt:variant>
      <vt:variant>
        <vt:i4>2949170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consultantplus://offline/ref=D5153D08D7C2715BDD4425DA827E97C2B794B31812775B48C598F47C4483D13788E38FA4D36C8400m9k7N</vt:lpwstr>
      </vt:variant>
      <vt:variant>
        <vt:lpwstr/>
      </vt:variant>
      <vt:variant>
        <vt:i4>1966085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consultantplus://offline/ref=60C6657A200D3F4EFB051146E7A72ECCCFA0CD85DCF275F37B42AFBFF3AElAL</vt:lpwstr>
      </vt:variant>
      <vt:variant>
        <vt:lpwstr/>
      </vt:variant>
      <vt:variant>
        <vt:i4>2293815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consultantplus://offline/ref=60C6657A200D3F4EFB051146E7A72ECCCCA5C48ED5F475F37B42AFBFF3EAD78FA688739631ACB6C7A7l9L</vt:lpwstr>
      </vt:variant>
      <vt:variant>
        <vt:lpwstr/>
      </vt:variant>
      <vt:variant>
        <vt:i4>4259932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consultantplus://offline/ref=60C6657A200D3F4EFB050F4BF1CB71C9C9AE9A8AD5F27EA12312A9E8ACBAD1DAE6ACl8L</vt:lpwstr>
      </vt:variant>
      <vt:variant>
        <vt:lpwstr/>
      </vt:variant>
      <vt:variant>
        <vt:i4>1966085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consultantplus://offline/ref=60C6657A200D3F4EFB051146E7A72ECCCFA0CD85DCF275F37B42AFBFF3AElAL</vt:lpwstr>
      </vt:variant>
      <vt:variant>
        <vt:lpwstr/>
      </vt:variant>
      <vt:variant>
        <vt:i4>1966165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consultantplus://offline/ref=60C6657A200D3F4EFB051146E7A72ECCCCA5C48ED5F475F37B42AFBFF3AElAL</vt:lpwstr>
      </vt:variant>
      <vt:variant>
        <vt:lpwstr/>
      </vt:variant>
      <vt:variant>
        <vt:i4>1966084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consultantplus://offline/ref=60C6657A200D3F4EFB051146E7A72ECCCCA4C082D2F075F37B42AFBFF3AElAL</vt:lpwstr>
      </vt:variant>
      <vt:variant>
        <vt:lpwstr/>
      </vt:variant>
      <vt:variant>
        <vt:i4>2293822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consultantplus://offline/ref=60C6657A200D3F4EFB051146E7A72ECCCCA4C082D2F475F37B42AFBFF3EAD78FA688739631ACB5CBA7l3L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Климова</dc:creator>
  <cp:keywords/>
  <dc:description/>
  <cp:lastModifiedBy>usereconomika2</cp:lastModifiedBy>
  <cp:revision>2</cp:revision>
  <cp:lastPrinted>2017-12-25T12:10:00Z</cp:lastPrinted>
  <dcterms:created xsi:type="dcterms:W3CDTF">2023-04-07T06:56:00Z</dcterms:created>
  <dcterms:modified xsi:type="dcterms:W3CDTF">2023-04-07T06:56:00Z</dcterms:modified>
</cp:coreProperties>
</file>